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484A" w14:textId="77777777" w:rsidR="00235964" w:rsidRPr="00863711" w:rsidRDefault="00235964" w:rsidP="00A97A3B">
      <w:pPr>
        <w:ind w:hanging="810"/>
        <w:rPr>
          <w:rFonts w:ascii="Garamond" w:hAnsi="Garamond" w:cs="Times New Roman"/>
          <w:b/>
          <w:bCs/>
          <w:sz w:val="24"/>
          <w:szCs w:val="24"/>
          <w:u w:val="single"/>
        </w:rPr>
      </w:pPr>
    </w:p>
    <w:p w14:paraId="61330FC8" w14:textId="691FFC93" w:rsidR="00744789" w:rsidRPr="00433A33" w:rsidRDefault="00744789" w:rsidP="00744789">
      <w:pPr>
        <w:spacing w:line="240" w:lineRule="auto"/>
        <w:ind w:hanging="806"/>
        <w:contextualSpacing/>
        <w:rPr>
          <w:rFonts w:ascii="Times New Roman" w:hAnsi="Times New Roman" w:cs="Times New Roman"/>
          <w:noProof/>
        </w:rPr>
      </w:pPr>
      <w:r w:rsidRPr="00433A33">
        <w:rPr>
          <w:rFonts w:ascii="Times New Roman" w:hAnsi="Times New Roman" w:cs="Times New Roman"/>
          <w:noProof/>
        </w:rPr>
        <w:drawing>
          <wp:anchor distT="0" distB="0" distL="114300" distR="114300" simplePos="0" relativeHeight="251658240" behindDoc="0" locked="0" layoutInCell="1" allowOverlap="1" wp14:anchorId="13A92E18" wp14:editId="6976408C">
            <wp:simplePos x="0" y="0"/>
            <wp:positionH relativeFrom="column">
              <wp:posOffset>-514350</wp:posOffset>
            </wp:positionH>
            <wp:positionV relativeFrom="paragraph">
              <wp:posOffset>2540</wp:posOffset>
            </wp:positionV>
            <wp:extent cx="9048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r w:rsidRPr="00433A33">
        <w:rPr>
          <w:rFonts w:ascii="Times New Roman" w:hAnsi="Times New Roman" w:cs="Times New Roman"/>
          <w:noProof/>
        </w:rPr>
        <w:t>Borough of Mantoloking</w:t>
      </w:r>
      <w:r w:rsidRPr="00433A33">
        <w:rPr>
          <w:rFonts w:ascii="Times New Roman" w:hAnsi="Times New Roman" w:cs="Times New Roman"/>
          <w:noProof/>
        </w:rPr>
        <w:tab/>
      </w:r>
      <w:r w:rsidRPr="00433A33">
        <w:rPr>
          <w:rFonts w:ascii="Times New Roman" w:hAnsi="Times New Roman" w:cs="Times New Roman"/>
          <w:noProof/>
        </w:rPr>
        <w:tab/>
      </w:r>
      <w:r w:rsidRPr="00433A33">
        <w:rPr>
          <w:rFonts w:ascii="Times New Roman" w:hAnsi="Times New Roman" w:cs="Times New Roman"/>
          <w:noProof/>
        </w:rPr>
        <w:tab/>
      </w:r>
      <w:r w:rsidR="00433A33">
        <w:rPr>
          <w:rFonts w:ascii="Times New Roman" w:hAnsi="Times New Roman" w:cs="Times New Roman"/>
          <w:noProof/>
        </w:rPr>
        <w:t xml:space="preserve">            </w:t>
      </w:r>
      <w:r w:rsidRPr="00433A33">
        <w:rPr>
          <w:rFonts w:ascii="Times New Roman" w:hAnsi="Times New Roman" w:cs="Times New Roman"/>
          <w:b/>
          <w:bCs/>
          <w:noProof/>
        </w:rPr>
        <w:t>Dial-In Option</w:t>
      </w:r>
      <w:r w:rsidRPr="00433A33">
        <w:rPr>
          <w:rFonts w:ascii="Times New Roman" w:hAnsi="Times New Roman" w:cs="Times New Roman"/>
          <w:noProof/>
        </w:rPr>
        <w:t>:</w:t>
      </w:r>
    </w:p>
    <w:p w14:paraId="06EB44D4" w14:textId="4BA1701A" w:rsidR="00744789" w:rsidRPr="00433A33" w:rsidRDefault="00744789" w:rsidP="00744789">
      <w:pPr>
        <w:spacing w:line="240" w:lineRule="auto"/>
        <w:ind w:hanging="806"/>
        <w:contextualSpacing/>
        <w:rPr>
          <w:rFonts w:ascii="Times New Roman" w:hAnsi="Times New Roman" w:cs="Times New Roman"/>
          <w:noProof/>
        </w:rPr>
      </w:pPr>
      <w:r w:rsidRPr="00433A33">
        <w:rPr>
          <w:rFonts w:ascii="Times New Roman" w:hAnsi="Times New Roman" w:cs="Times New Roman"/>
          <w:noProof/>
        </w:rPr>
        <w:t xml:space="preserve">Mayor and Council </w:t>
      </w:r>
      <w:r w:rsidRPr="00433A33">
        <w:rPr>
          <w:rFonts w:ascii="Times New Roman" w:hAnsi="Times New Roman" w:cs="Times New Roman"/>
          <w:noProof/>
        </w:rPr>
        <w:tab/>
      </w:r>
      <w:r w:rsidRPr="00433A33">
        <w:rPr>
          <w:rFonts w:ascii="Times New Roman" w:hAnsi="Times New Roman" w:cs="Times New Roman"/>
          <w:noProof/>
        </w:rPr>
        <w:tab/>
      </w:r>
      <w:r w:rsidRPr="00433A33">
        <w:rPr>
          <w:rFonts w:ascii="Times New Roman" w:hAnsi="Times New Roman" w:cs="Times New Roman"/>
          <w:noProof/>
        </w:rPr>
        <w:tab/>
      </w:r>
      <w:r w:rsidRPr="00433A33">
        <w:rPr>
          <w:rFonts w:ascii="Times New Roman" w:hAnsi="Times New Roman" w:cs="Times New Roman"/>
          <w:noProof/>
        </w:rPr>
        <w:tab/>
      </w:r>
      <w:r w:rsidR="00433A33">
        <w:rPr>
          <w:rFonts w:ascii="Times New Roman" w:hAnsi="Times New Roman" w:cs="Times New Roman"/>
          <w:noProof/>
        </w:rPr>
        <w:t xml:space="preserve">            </w:t>
      </w:r>
      <w:r w:rsidRPr="00433A33">
        <w:rPr>
          <w:rFonts w:ascii="Times New Roman" w:hAnsi="Times New Roman" w:cs="Times New Roman"/>
          <w:b/>
          <w:bCs/>
          <w:noProof/>
        </w:rPr>
        <w:t>Number:</w:t>
      </w:r>
      <w:r w:rsidR="00FD6682" w:rsidRPr="00433A33">
        <w:rPr>
          <w:rFonts w:ascii="Times New Roman" w:hAnsi="Times New Roman" w:cs="Times New Roman"/>
          <w:noProof/>
        </w:rPr>
        <w:t xml:space="preserve">       </w:t>
      </w:r>
      <w:r w:rsidRPr="00433A33">
        <w:rPr>
          <w:rFonts w:ascii="Times New Roman" w:hAnsi="Times New Roman" w:cs="Times New Roman"/>
          <w:noProof/>
        </w:rPr>
        <w:t xml:space="preserve"> 425-436-6287</w:t>
      </w:r>
    </w:p>
    <w:p w14:paraId="6716EA30" w14:textId="76F120C0" w:rsidR="00744789" w:rsidRPr="00433A33" w:rsidRDefault="00224846" w:rsidP="00744789">
      <w:pPr>
        <w:spacing w:line="240" w:lineRule="auto"/>
        <w:ind w:hanging="806"/>
        <w:contextualSpacing/>
        <w:rPr>
          <w:rFonts w:ascii="Times New Roman" w:hAnsi="Times New Roman" w:cs="Times New Roman"/>
          <w:noProof/>
        </w:rPr>
      </w:pPr>
      <w:r>
        <w:rPr>
          <w:rFonts w:ascii="Times New Roman" w:hAnsi="Times New Roman" w:cs="Times New Roman"/>
          <w:noProof/>
        </w:rPr>
        <w:t xml:space="preserve">Special </w:t>
      </w:r>
      <w:r w:rsidR="00744789" w:rsidRPr="00433A33">
        <w:rPr>
          <w:rFonts w:ascii="Times New Roman" w:hAnsi="Times New Roman" w:cs="Times New Roman"/>
          <w:noProof/>
        </w:rPr>
        <w:t xml:space="preserve"> Meeting </w:t>
      </w:r>
      <w:r w:rsidR="00BC4981" w:rsidRPr="00433A33">
        <w:rPr>
          <w:rFonts w:ascii="Times New Roman" w:hAnsi="Times New Roman" w:cs="Times New Roman"/>
          <w:noProof/>
        </w:rPr>
        <w:tab/>
        <w:t xml:space="preserve">     </w:t>
      </w:r>
      <w:r w:rsidR="00744789" w:rsidRPr="00433A33">
        <w:rPr>
          <w:rFonts w:ascii="Times New Roman" w:hAnsi="Times New Roman" w:cs="Times New Roman"/>
          <w:noProof/>
        </w:rPr>
        <w:t xml:space="preserve">                   </w:t>
      </w:r>
      <w:r w:rsidR="00433A33">
        <w:rPr>
          <w:rFonts w:ascii="Times New Roman" w:hAnsi="Times New Roman" w:cs="Times New Roman"/>
          <w:noProof/>
        </w:rPr>
        <w:t xml:space="preserve"> </w:t>
      </w:r>
      <w:r>
        <w:rPr>
          <w:rFonts w:ascii="Times New Roman" w:hAnsi="Times New Roman" w:cs="Times New Roman"/>
          <w:noProof/>
        </w:rPr>
        <w:t xml:space="preserve">                          </w:t>
      </w:r>
      <w:r w:rsidR="00744789" w:rsidRPr="00433A33">
        <w:rPr>
          <w:rFonts w:ascii="Times New Roman" w:hAnsi="Times New Roman" w:cs="Times New Roman"/>
          <w:b/>
          <w:bCs/>
          <w:noProof/>
        </w:rPr>
        <w:t>Access Code:</w:t>
      </w:r>
      <w:r w:rsidR="00744789" w:rsidRPr="00433A33">
        <w:rPr>
          <w:rFonts w:ascii="Times New Roman" w:hAnsi="Times New Roman" w:cs="Times New Roman"/>
          <w:noProof/>
        </w:rPr>
        <w:t xml:space="preserve"> </w:t>
      </w:r>
      <w:r w:rsidR="00BC4981" w:rsidRPr="00433A33">
        <w:rPr>
          <w:rFonts w:ascii="Times New Roman" w:hAnsi="Times New Roman" w:cs="Times New Roman"/>
          <w:noProof/>
        </w:rPr>
        <w:t xml:space="preserve"> </w:t>
      </w:r>
      <w:r w:rsidR="00744789" w:rsidRPr="00433A33">
        <w:rPr>
          <w:rFonts w:ascii="Times New Roman" w:hAnsi="Times New Roman" w:cs="Times New Roman"/>
          <w:noProof/>
        </w:rPr>
        <w:t>231051</w:t>
      </w:r>
    </w:p>
    <w:p w14:paraId="26F8A847" w14:textId="0A1C888F" w:rsidR="00744789" w:rsidRPr="00433A33" w:rsidRDefault="00744789" w:rsidP="00744789">
      <w:pPr>
        <w:spacing w:line="240" w:lineRule="auto"/>
        <w:ind w:hanging="806"/>
        <w:contextualSpacing/>
        <w:rPr>
          <w:rFonts w:ascii="Times New Roman" w:hAnsi="Times New Roman" w:cs="Times New Roman"/>
          <w:noProof/>
        </w:rPr>
      </w:pPr>
      <w:r w:rsidRPr="00433A33">
        <w:rPr>
          <w:rFonts w:ascii="Times New Roman" w:hAnsi="Times New Roman" w:cs="Times New Roman"/>
          <w:noProof/>
        </w:rPr>
        <w:t>Steve Gillingham Meeting Room</w:t>
      </w:r>
    </w:p>
    <w:p w14:paraId="03AF9CC3" w14:textId="121BD352" w:rsidR="00744789" w:rsidRPr="00433A33" w:rsidRDefault="00744789" w:rsidP="00744789">
      <w:pPr>
        <w:spacing w:line="240" w:lineRule="auto"/>
        <w:ind w:hanging="806"/>
        <w:contextualSpacing/>
        <w:rPr>
          <w:rFonts w:ascii="Times New Roman" w:hAnsi="Times New Roman" w:cs="Times New Roman"/>
          <w:noProof/>
        </w:rPr>
      </w:pPr>
      <w:r w:rsidRPr="00433A33">
        <w:rPr>
          <w:rFonts w:ascii="Times New Roman" w:hAnsi="Times New Roman" w:cs="Times New Roman"/>
          <w:noProof/>
        </w:rPr>
        <w:t>202 Downer Avenue, Mantoloking</w:t>
      </w:r>
      <w:r w:rsidR="0099718E" w:rsidRPr="00433A33">
        <w:rPr>
          <w:rFonts w:ascii="Times New Roman" w:hAnsi="Times New Roman" w:cs="Times New Roman"/>
          <w:noProof/>
        </w:rPr>
        <w:t>,</w:t>
      </w:r>
      <w:r w:rsidRPr="00433A33">
        <w:rPr>
          <w:rFonts w:ascii="Times New Roman" w:hAnsi="Times New Roman" w:cs="Times New Roman"/>
          <w:noProof/>
        </w:rPr>
        <w:t xml:space="preserve"> NJ 08738</w:t>
      </w:r>
    </w:p>
    <w:p w14:paraId="60C46452" w14:textId="77777777" w:rsidR="00744789" w:rsidRPr="00433A33" w:rsidRDefault="00744789" w:rsidP="00744789">
      <w:pPr>
        <w:spacing w:line="240" w:lineRule="auto"/>
        <w:ind w:hanging="806"/>
        <w:contextualSpacing/>
        <w:rPr>
          <w:rFonts w:ascii="Times New Roman" w:hAnsi="Times New Roman" w:cs="Times New Roman"/>
          <w:noProof/>
        </w:rPr>
      </w:pPr>
    </w:p>
    <w:p w14:paraId="42906C62" w14:textId="77777777" w:rsidR="00744789" w:rsidRPr="00433A33" w:rsidRDefault="00744789" w:rsidP="00744789">
      <w:pPr>
        <w:spacing w:line="240" w:lineRule="auto"/>
        <w:ind w:hanging="806"/>
        <w:contextualSpacing/>
        <w:rPr>
          <w:rFonts w:ascii="Times New Roman" w:hAnsi="Times New Roman" w:cs="Times New Roman"/>
          <w:noProof/>
        </w:rPr>
      </w:pPr>
    </w:p>
    <w:p w14:paraId="5F1D8177" w14:textId="0EEE3209" w:rsidR="00BC4981" w:rsidRPr="00433A33" w:rsidRDefault="00224846" w:rsidP="008E6D14">
      <w:pPr>
        <w:spacing w:line="240" w:lineRule="auto"/>
        <w:ind w:hanging="806"/>
        <w:contextualSpacing/>
        <w:jc w:val="center"/>
        <w:rPr>
          <w:rFonts w:ascii="Times New Roman" w:hAnsi="Times New Roman" w:cs="Times New Roman"/>
          <w:b/>
          <w:bCs/>
          <w:noProof/>
        </w:rPr>
      </w:pPr>
      <w:r>
        <w:rPr>
          <w:rFonts w:ascii="Times New Roman" w:hAnsi="Times New Roman" w:cs="Times New Roman"/>
          <w:b/>
          <w:bCs/>
          <w:noProof/>
        </w:rPr>
        <w:t xml:space="preserve">SPECIAL MEETING </w:t>
      </w:r>
      <w:r w:rsidR="004F2D58" w:rsidRPr="00433A33">
        <w:rPr>
          <w:rFonts w:ascii="Times New Roman" w:hAnsi="Times New Roman" w:cs="Times New Roman"/>
          <w:b/>
          <w:bCs/>
          <w:noProof/>
        </w:rPr>
        <w:t>AGENDA</w:t>
      </w:r>
    </w:p>
    <w:p w14:paraId="5053E222" w14:textId="3F083763" w:rsidR="00983171" w:rsidRDefault="004F2D58" w:rsidP="008E6D14">
      <w:pPr>
        <w:spacing w:line="240" w:lineRule="auto"/>
        <w:ind w:hanging="806"/>
        <w:contextualSpacing/>
        <w:jc w:val="center"/>
        <w:rPr>
          <w:rFonts w:ascii="Times New Roman" w:hAnsi="Times New Roman" w:cs="Times New Roman"/>
          <w:noProof/>
        </w:rPr>
      </w:pPr>
      <w:r w:rsidRPr="00433A33">
        <w:rPr>
          <w:rFonts w:ascii="Times New Roman" w:hAnsi="Times New Roman" w:cs="Times New Roman"/>
          <w:noProof/>
        </w:rPr>
        <w:t>Tuesday,</w:t>
      </w:r>
      <w:r w:rsidR="00523E17" w:rsidRPr="00433A33">
        <w:rPr>
          <w:rFonts w:ascii="Times New Roman" w:hAnsi="Times New Roman" w:cs="Times New Roman"/>
          <w:noProof/>
        </w:rPr>
        <w:t xml:space="preserve"> </w:t>
      </w:r>
      <w:r w:rsidR="006C48E3" w:rsidRPr="00AD3004">
        <w:rPr>
          <w:rFonts w:ascii="Times New Roman" w:hAnsi="Times New Roman" w:cs="Times New Roman"/>
          <w:noProof/>
        </w:rPr>
        <w:t>April 4</w:t>
      </w:r>
      <w:r w:rsidR="00224846">
        <w:rPr>
          <w:rFonts w:ascii="Times New Roman" w:hAnsi="Times New Roman" w:cs="Times New Roman"/>
          <w:noProof/>
        </w:rPr>
        <w:t>, 2023</w:t>
      </w:r>
    </w:p>
    <w:p w14:paraId="0FAF9FE4" w14:textId="0B978EF4" w:rsidR="004F2D58" w:rsidRPr="00433A33" w:rsidRDefault="004F2D58" w:rsidP="008E6D14">
      <w:pPr>
        <w:spacing w:line="240" w:lineRule="auto"/>
        <w:ind w:hanging="806"/>
        <w:contextualSpacing/>
        <w:jc w:val="center"/>
        <w:rPr>
          <w:rFonts w:ascii="Times New Roman" w:hAnsi="Times New Roman" w:cs="Times New Roman"/>
          <w:noProof/>
        </w:rPr>
      </w:pPr>
      <w:r w:rsidRPr="00433A33">
        <w:rPr>
          <w:rFonts w:ascii="Times New Roman" w:hAnsi="Times New Roman" w:cs="Times New Roman"/>
          <w:noProof/>
        </w:rPr>
        <w:t>5:30 p.m.</w:t>
      </w:r>
    </w:p>
    <w:p w14:paraId="49BE9C17" w14:textId="77777777" w:rsidR="00744789" w:rsidRPr="00433A33" w:rsidRDefault="00744789" w:rsidP="008E6D14">
      <w:pPr>
        <w:spacing w:line="240" w:lineRule="auto"/>
        <w:ind w:hanging="806"/>
        <w:contextualSpacing/>
        <w:jc w:val="center"/>
        <w:rPr>
          <w:rFonts w:ascii="Times New Roman" w:hAnsi="Times New Roman" w:cs="Times New Roman"/>
          <w:noProof/>
        </w:rPr>
      </w:pPr>
    </w:p>
    <w:p w14:paraId="12C56C16" w14:textId="6B9B33CE" w:rsidR="00A97A3B" w:rsidRDefault="00A97A3B" w:rsidP="008D7E00">
      <w:pPr>
        <w:pStyle w:val="ListParagraph"/>
        <w:spacing w:line="360" w:lineRule="auto"/>
        <w:ind w:left="-547" w:hanging="263"/>
        <w:rPr>
          <w:rFonts w:ascii="Times New Roman" w:hAnsi="Times New Roman" w:cs="Times New Roman"/>
          <w:b/>
          <w:bCs/>
        </w:rPr>
      </w:pPr>
      <w:r w:rsidRPr="00433A33">
        <w:rPr>
          <w:rFonts w:ascii="Times New Roman" w:hAnsi="Times New Roman" w:cs="Times New Roman"/>
          <w:b/>
          <w:bCs/>
        </w:rPr>
        <w:t>CALL TO ORDER</w:t>
      </w:r>
    </w:p>
    <w:p w14:paraId="04A1D9F3" w14:textId="1B12B0C2" w:rsidR="00DC7C02" w:rsidRPr="00433A33" w:rsidRDefault="00A97A3B" w:rsidP="008D7E00">
      <w:pPr>
        <w:pStyle w:val="ListParagraph"/>
        <w:spacing w:line="240" w:lineRule="auto"/>
        <w:ind w:left="-810" w:right="-187"/>
        <w:contextualSpacing w:val="0"/>
        <w:rPr>
          <w:rFonts w:ascii="Times New Roman" w:hAnsi="Times New Roman" w:cs="Times New Roman"/>
        </w:rPr>
      </w:pPr>
      <w:r w:rsidRPr="00433A33">
        <w:rPr>
          <w:rFonts w:ascii="Times New Roman" w:hAnsi="Times New Roman" w:cs="Times New Roman"/>
          <w:b/>
          <w:bCs/>
        </w:rPr>
        <w:t>MEETING STATEMENT</w:t>
      </w:r>
      <w:r w:rsidR="00DC7C02" w:rsidRPr="00433A33">
        <w:rPr>
          <w:rFonts w:ascii="Times New Roman" w:hAnsi="Times New Roman" w:cs="Times New Roman"/>
          <w:b/>
          <w:bCs/>
        </w:rPr>
        <w:t>-</w:t>
      </w:r>
      <w:r w:rsidR="00DC7C02" w:rsidRPr="00433A33">
        <w:rPr>
          <w:rFonts w:ascii="Times New Roman" w:eastAsia="Arial" w:hAnsi="Times New Roman" w:cs="Times New Roman"/>
        </w:rPr>
        <w:t xml:space="preserve"> </w:t>
      </w:r>
      <w:r w:rsidR="00DC7C02" w:rsidRPr="00433A33">
        <w:rPr>
          <w:rFonts w:ascii="Times New Roman" w:hAnsi="Times New Roman" w:cs="Times New Roman"/>
        </w:rPr>
        <w:t>In compliance with the provisions of the New Jersey Open Public Meetings Act, adequate notice of this meeting of the Mantoloking Borough Council has been advertised in the manner provided by law.</w:t>
      </w:r>
    </w:p>
    <w:p w14:paraId="612D2046" w14:textId="0EE9AD42" w:rsidR="00A97A3B" w:rsidRPr="00433A33" w:rsidRDefault="00A97A3B" w:rsidP="008D7E00">
      <w:pPr>
        <w:pStyle w:val="ListParagraph"/>
        <w:spacing w:line="360" w:lineRule="auto"/>
        <w:ind w:left="-547" w:hanging="263"/>
        <w:rPr>
          <w:rFonts w:ascii="Times New Roman" w:hAnsi="Times New Roman" w:cs="Times New Roman"/>
          <w:b/>
          <w:bCs/>
        </w:rPr>
      </w:pPr>
      <w:r w:rsidRPr="00433A33">
        <w:rPr>
          <w:rFonts w:ascii="Times New Roman" w:hAnsi="Times New Roman" w:cs="Times New Roman"/>
          <w:b/>
          <w:bCs/>
        </w:rPr>
        <w:t>ROLL CALL</w:t>
      </w:r>
    </w:p>
    <w:p w14:paraId="5CA6677C" w14:textId="3BDA841A" w:rsidR="00A97A3B" w:rsidRPr="00433A33" w:rsidRDefault="00AB146B" w:rsidP="008D7E00">
      <w:pPr>
        <w:pStyle w:val="ListParagraph"/>
        <w:spacing w:line="360" w:lineRule="auto"/>
        <w:ind w:left="-547" w:hanging="263"/>
        <w:rPr>
          <w:rFonts w:ascii="Times New Roman" w:hAnsi="Times New Roman" w:cs="Times New Roman"/>
          <w:b/>
          <w:bCs/>
        </w:rPr>
      </w:pPr>
      <w:r w:rsidRPr="00433A33">
        <w:rPr>
          <w:rFonts w:ascii="Times New Roman" w:hAnsi="Times New Roman" w:cs="Times New Roman"/>
          <w:b/>
          <w:bCs/>
        </w:rPr>
        <w:t>PLEDGE OF ALLEGIANCE</w:t>
      </w:r>
      <w:r w:rsidR="0005570E" w:rsidRPr="00433A33">
        <w:rPr>
          <w:rFonts w:ascii="Times New Roman" w:hAnsi="Times New Roman" w:cs="Times New Roman"/>
          <w:b/>
          <w:bCs/>
        </w:rPr>
        <w:t xml:space="preserve"> </w:t>
      </w:r>
    </w:p>
    <w:p w14:paraId="01EABF90" w14:textId="2A20B4B0" w:rsidR="006C48E3" w:rsidRDefault="003C2ECD" w:rsidP="00D80491">
      <w:pPr>
        <w:pStyle w:val="ListParagraph"/>
        <w:spacing w:line="360" w:lineRule="auto"/>
        <w:ind w:left="-547" w:hanging="263"/>
        <w:rPr>
          <w:rFonts w:ascii="Times New Roman" w:hAnsi="Times New Roman" w:cs="Times New Roman"/>
        </w:rPr>
      </w:pPr>
      <w:r w:rsidRPr="00433A33">
        <w:rPr>
          <w:rFonts w:ascii="Times New Roman" w:hAnsi="Times New Roman" w:cs="Times New Roman"/>
          <w:b/>
          <w:bCs/>
        </w:rPr>
        <w:t xml:space="preserve">PUBLIC COMMENT- </w:t>
      </w:r>
      <w:r w:rsidRPr="00433A33">
        <w:rPr>
          <w:rFonts w:ascii="Times New Roman" w:hAnsi="Times New Roman" w:cs="Times New Roman"/>
        </w:rPr>
        <w:t>On agenda items only</w:t>
      </w:r>
    </w:p>
    <w:p w14:paraId="176EA7D1" w14:textId="77777777" w:rsidR="00390E4D" w:rsidRPr="002770C4" w:rsidRDefault="00390E4D" w:rsidP="00D80491">
      <w:pPr>
        <w:pStyle w:val="ListParagraph"/>
        <w:spacing w:line="360" w:lineRule="auto"/>
        <w:ind w:left="-547" w:hanging="263"/>
        <w:rPr>
          <w:rFonts w:ascii="Times New Roman" w:hAnsi="Times New Roman" w:cs="Times New Roman"/>
        </w:rPr>
      </w:pPr>
    </w:p>
    <w:p w14:paraId="682F5D1C" w14:textId="7D30D49B" w:rsidR="0081526A" w:rsidRPr="002770C4" w:rsidRDefault="006C48E3" w:rsidP="00A649B4">
      <w:pPr>
        <w:pStyle w:val="ListParagraph"/>
        <w:spacing w:line="360" w:lineRule="auto"/>
        <w:ind w:left="-547" w:hanging="263"/>
        <w:rPr>
          <w:rFonts w:ascii="Times New Roman" w:hAnsi="Times New Roman" w:cs="Times New Roman"/>
          <w:b/>
          <w:bCs/>
          <w:u w:val="single"/>
        </w:rPr>
      </w:pPr>
      <w:r w:rsidRPr="002770C4">
        <w:rPr>
          <w:rFonts w:ascii="Times New Roman" w:hAnsi="Times New Roman" w:cs="Times New Roman"/>
        </w:rPr>
        <w:tab/>
      </w:r>
      <w:r w:rsidRPr="002770C4">
        <w:rPr>
          <w:rFonts w:ascii="Times New Roman" w:hAnsi="Times New Roman" w:cs="Times New Roman"/>
        </w:rPr>
        <w:tab/>
      </w:r>
      <w:r w:rsidRPr="002770C4">
        <w:rPr>
          <w:rFonts w:ascii="Times New Roman" w:hAnsi="Times New Roman" w:cs="Times New Roman"/>
        </w:rPr>
        <w:tab/>
      </w:r>
      <w:r w:rsidRPr="002770C4">
        <w:rPr>
          <w:rFonts w:ascii="Times New Roman" w:hAnsi="Times New Roman" w:cs="Times New Roman"/>
        </w:rPr>
        <w:tab/>
      </w:r>
      <w:r w:rsidRPr="002770C4">
        <w:rPr>
          <w:rFonts w:ascii="Times New Roman" w:hAnsi="Times New Roman" w:cs="Times New Roman"/>
        </w:rPr>
        <w:tab/>
      </w:r>
      <w:r w:rsidRPr="002770C4">
        <w:rPr>
          <w:rFonts w:ascii="Times New Roman" w:hAnsi="Times New Roman" w:cs="Times New Roman"/>
        </w:rPr>
        <w:tab/>
      </w:r>
      <w:r w:rsidRPr="002770C4">
        <w:rPr>
          <w:rFonts w:ascii="Times New Roman" w:hAnsi="Times New Roman" w:cs="Times New Roman"/>
          <w:b/>
          <w:bCs/>
          <w:u w:val="single"/>
        </w:rPr>
        <w:t>RESOLUTION NO. 23-7</w:t>
      </w:r>
      <w:r w:rsidR="00A649B4" w:rsidRPr="002770C4">
        <w:rPr>
          <w:rFonts w:ascii="Times New Roman" w:hAnsi="Times New Roman" w:cs="Times New Roman"/>
          <w:b/>
          <w:bCs/>
          <w:u w:val="single"/>
        </w:rPr>
        <w:t>6</w:t>
      </w:r>
    </w:p>
    <w:p w14:paraId="6F908226" w14:textId="77777777" w:rsidR="005F68DE" w:rsidRDefault="005F68DE" w:rsidP="00E85523">
      <w:pPr>
        <w:pStyle w:val="ListParagraph"/>
        <w:ind w:left="-810"/>
        <w:rPr>
          <w:rFonts w:ascii="Times New Roman" w:hAnsi="Times New Roman" w:cs="Times New Roman"/>
          <w:b/>
          <w:bCs/>
        </w:rPr>
      </w:pPr>
    </w:p>
    <w:p w14:paraId="66166F0B" w14:textId="281EB4F6" w:rsidR="00E85523" w:rsidRPr="002770C4" w:rsidRDefault="0081526A" w:rsidP="00E85523">
      <w:pPr>
        <w:pStyle w:val="ListParagraph"/>
        <w:ind w:left="-810"/>
        <w:rPr>
          <w:rFonts w:ascii="Times New Roman" w:hAnsi="Times New Roman" w:cs="Times New Roman"/>
          <w:b/>
          <w:bCs/>
        </w:rPr>
      </w:pPr>
      <w:r w:rsidRPr="002770C4">
        <w:rPr>
          <w:rFonts w:ascii="Times New Roman" w:hAnsi="Times New Roman" w:cs="Times New Roman"/>
          <w:b/>
          <w:bCs/>
        </w:rPr>
        <w:t>RESOLUTION OF THE BOROUGH OF MANTOLOKING, COUNTY OF OCEAN, STATE OF NEW JERSEY,</w:t>
      </w:r>
      <w:r w:rsidR="00910595">
        <w:rPr>
          <w:rFonts w:ascii="Times New Roman" w:hAnsi="Times New Roman" w:cs="Times New Roman"/>
          <w:b/>
          <w:bCs/>
        </w:rPr>
        <w:t xml:space="preserve"> </w:t>
      </w:r>
      <w:r w:rsidR="00E85523" w:rsidRPr="002770C4">
        <w:rPr>
          <w:rFonts w:ascii="Times New Roman" w:hAnsi="Times New Roman" w:cs="Times New Roman"/>
          <w:b/>
          <w:bCs/>
        </w:rPr>
        <w:t>APPOINTING ANDREW GARGALONI AS A FULL TIME POLICE OFFICER</w:t>
      </w:r>
    </w:p>
    <w:p w14:paraId="05AED709" w14:textId="726EF512" w:rsidR="00E85523" w:rsidRDefault="00E85523" w:rsidP="00C54C22">
      <w:pPr>
        <w:spacing w:after="0"/>
        <w:ind w:left="-810" w:firstLine="810"/>
        <w:rPr>
          <w:rFonts w:ascii="Times New Roman" w:hAnsi="Times New Roman" w:cs="Times New Roman"/>
        </w:rPr>
      </w:pPr>
      <w:r w:rsidRPr="002770C4">
        <w:rPr>
          <w:rFonts w:ascii="Times New Roman" w:hAnsi="Times New Roman" w:cs="Times New Roman"/>
          <w:b/>
        </w:rPr>
        <w:t>WHER</w:t>
      </w:r>
      <w:r w:rsidR="005F68DE">
        <w:rPr>
          <w:rFonts w:ascii="Times New Roman" w:hAnsi="Times New Roman" w:cs="Times New Roman"/>
          <w:b/>
        </w:rPr>
        <w:t>E</w:t>
      </w:r>
      <w:r w:rsidRPr="002770C4">
        <w:rPr>
          <w:rFonts w:ascii="Times New Roman" w:hAnsi="Times New Roman" w:cs="Times New Roman"/>
          <w:b/>
        </w:rPr>
        <w:t>AS</w:t>
      </w:r>
      <w:r w:rsidRPr="002770C4">
        <w:rPr>
          <w:rFonts w:ascii="Times New Roman" w:hAnsi="Times New Roman" w:cs="Times New Roman"/>
        </w:rPr>
        <w:t>, the Borough of Mantoloking desires to hire a full-time Police Officer to serve within the Mantoloking Police Department; and</w:t>
      </w:r>
    </w:p>
    <w:p w14:paraId="4F00CEF8" w14:textId="77777777" w:rsidR="00910595" w:rsidRPr="002770C4" w:rsidRDefault="00910595" w:rsidP="00C54C22">
      <w:pPr>
        <w:spacing w:after="0"/>
        <w:ind w:left="-810" w:firstLine="810"/>
        <w:rPr>
          <w:rFonts w:ascii="Times New Roman" w:hAnsi="Times New Roman" w:cs="Times New Roman"/>
        </w:rPr>
      </w:pPr>
    </w:p>
    <w:p w14:paraId="1F7C262D" w14:textId="6D10CE17" w:rsidR="00E85523" w:rsidRDefault="00E85523" w:rsidP="00C54C22">
      <w:pPr>
        <w:spacing w:after="0"/>
        <w:ind w:left="-810" w:firstLine="810"/>
        <w:rPr>
          <w:rFonts w:ascii="Times New Roman" w:hAnsi="Times New Roman" w:cs="Times New Roman"/>
        </w:rPr>
      </w:pPr>
      <w:r w:rsidRPr="002770C4">
        <w:rPr>
          <w:rFonts w:ascii="Times New Roman" w:hAnsi="Times New Roman" w:cs="Times New Roman"/>
          <w:b/>
        </w:rPr>
        <w:t>WHER</w:t>
      </w:r>
      <w:r w:rsidR="005F68DE">
        <w:rPr>
          <w:rFonts w:ascii="Times New Roman" w:hAnsi="Times New Roman" w:cs="Times New Roman"/>
          <w:b/>
        </w:rPr>
        <w:t>E</w:t>
      </w:r>
      <w:r w:rsidRPr="002770C4">
        <w:rPr>
          <w:rFonts w:ascii="Times New Roman" w:hAnsi="Times New Roman" w:cs="Times New Roman"/>
          <w:b/>
        </w:rPr>
        <w:t>AS</w:t>
      </w:r>
      <w:r w:rsidRPr="002770C4">
        <w:rPr>
          <w:rFonts w:ascii="Times New Roman" w:hAnsi="Times New Roman" w:cs="Times New Roman"/>
        </w:rPr>
        <w:t>, the Chief of Police, Stacy Ferris, has recommended the appointment of Andrew Gargaloni to the position of full-time Police Officer;</w:t>
      </w:r>
    </w:p>
    <w:p w14:paraId="38BF4BEE" w14:textId="77777777" w:rsidR="00910595" w:rsidRPr="002770C4" w:rsidRDefault="00910595" w:rsidP="00C54C22">
      <w:pPr>
        <w:spacing w:after="0"/>
        <w:ind w:left="-810" w:firstLine="810"/>
        <w:rPr>
          <w:rFonts w:ascii="Times New Roman" w:hAnsi="Times New Roman" w:cs="Times New Roman"/>
        </w:rPr>
      </w:pPr>
    </w:p>
    <w:p w14:paraId="78D13EC5" w14:textId="77777777" w:rsidR="00E85523" w:rsidRPr="002770C4" w:rsidRDefault="00E85523" w:rsidP="00C54C22">
      <w:pPr>
        <w:spacing w:after="0"/>
        <w:ind w:left="-810" w:firstLine="810"/>
        <w:rPr>
          <w:rFonts w:ascii="Times New Roman" w:hAnsi="Times New Roman" w:cs="Times New Roman"/>
        </w:rPr>
      </w:pPr>
      <w:r w:rsidRPr="002770C4">
        <w:rPr>
          <w:rFonts w:ascii="Times New Roman" w:hAnsi="Times New Roman" w:cs="Times New Roman"/>
          <w:b/>
        </w:rPr>
        <w:t>NOW THEREFORE, BE IT RESOLVED</w:t>
      </w:r>
      <w:r w:rsidRPr="002770C4">
        <w:rPr>
          <w:rFonts w:ascii="Times New Roman" w:hAnsi="Times New Roman" w:cs="Times New Roman"/>
        </w:rPr>
        <w:t>, by the Mayor and Council of the Borough of Mantoloking, County of Ocean, State of New Jersey, as follows:</w:t>
      </w:r>
    </w:p>
    <w:p w14:paraId="0E621523" w14:textId="77777777" w:rsidR="00E85523" w:rsidRPr="002770C4" w:rsidRDefault="00E85523" w:rsidP="00E85523">
      <w:pPr>
        <w:rPr>
          <w:rFonts w:ascii="Times New Roman" w:hAnsi="Times New Roman" w:cs="Times New Roman"/>
        </w:rPr>
      </w:pPr>
    </w:p>
    <w:p w14:paraId="63D1A612" w14:textId="6846FD1A" w:rsidR="00E85523" w:rsidRDefault="00E85523" w:rsidP="00E85523">
      <w:pPr>
        <w:pStyle w:val="ListParagraph"/>
        <w:numPr>
          <w:ilvl w:val="0"/>
          <w:numId w:val="10"/>
        </w:numPr>
        <w:ind w:left="1440" w:hanging="450"/>
        <w:rPr>
          <w:rFonts w:ascii="Times New Roman" w:hAnsi="Times New Roman" w:cs="Times New Roman"/>
          <w:sz w:val="24"/>
          <w:szCs w:val="24"/>
        </w:rPr>
      </w:pPr>
      <w:r>
        <w:rPr>
          <w:rFonts w:ascii="Times New Roman" w:hAnsi="Times New Roman" w:cs="Times New Roman"/>
          <w:sz w:val="24"/>
          <w:szCs w:val="24"/>
        </w:rPr>
        <w:t>At the recommendation of the Chief of Police, Stacy Ferris, Andrew Gargaloni is hereby appointed as a full-time Police Officer effective immediately at an annual salary per contract.</w:t>
      </w:r>
    </w:p>
    <w:p w14:paraId="0668B267" w14:textId="77777777" w:rsidR="003653F0" w:rsidRDefault="003653F0" w:rsidP="00CC354A">
      <w:pPr>
        <w:pStyle w:val="ListParagraph"/>
        <w:ind w:left="1440"/>
        <w:rPr>
          <w:rFonts w:ascii="Times New Roman" w:hAnsi="Times New Roman" w:cs="Times New Roman"/>
          <w:sz w:val="24"/>
          <w:szCs w:val="24"/>
        </w:rPr>
      </w:pPr>
    </w:p>
    <w:p w14:paraId="7A09537E" w14:textId="10F54ADF" w:rsidR="007C7124" w:rsidRPr="00390E4D" w:rsidRDefault="007C7124" w:rsidP="00390E4D">
      <w:pPr>
        <w:ind w:left="1170" w:hanging="2160"/>
        <w:rPr>
          <w:rFonts w:ascii="Times New Roman" w:hAnsi="Times New Roman" w:cs="Times New Roman"/>
        </w:rPr>
      </w:pPr>
      <w:r>
        <w:rPr>
          <w:rFonts w:ascii="Times New Roman" w:hAnsi="Times New Roman" w:cs="Times New Roman"/>
          <w:sz w:val="24"/>
          <w:szCs w:val="24"/>
        </w:rPr>
        <w:t xml:space="preserve">  </w:t>
      </w:r>
      <w:r w:rsidRPr="007C7124">
        <w:rPr>
          <w:rFonts w:ascii="Times New Roman" w:hAnsi="Times New Roman" w:cs="Times New Roman"/>
          <w:b/>
          <w:bCs/>
        </w:rPr>
        <w:t>OATH OF OFFICE</w:t>
      </w:r>
      <w:r w:rsidR="001A7BEB">
        <w:rPr>
          <w:rFonts w:ascii="Times New Roman" w:hAnsi="Times New Roman" w:cs="Times New Roman"/>
          <w:b/>
          <w:bCs/>
        </w:rPr>
        <w:t xml:space="preserve"> </w:t>
      </w:r>
      <w:r w:rsidR="001A7BEB" w:rsidRPr="001A7BEB">
        <w:rPr>
          <w:rFonts w:ascii="Times New Roman" w:hAnsi="Times New Roman" w:cs="Times New Roman"/>
        </w:rPr>
        <w:t xml:space="preserve">to be </w:t>
      </w:r>
      <w:r w:rsidR="00390E4D" w:rsidRPr="001A7BEB">
        <w:rPr>
          <w:rFonts w:ascii="Times New Roman" w:hAnsi="Times New Roman" w:cs="Times New Roman"/>
        </w:rPr>
        <w:t>administer</w:t>
      </w:r>
      <w:r w:rsidR="005F68DE" w:rsidRPr="001A7BEB">
        <w:rPr>
          <w:rFonts w:ascii="Times New Roman" w:hAnsi="Times New Roman" w:cs="Times New Roman"/>
        </w:rPr>
        <w:t>ed</w:t>
      </w:r>
      <w:r w:rsidR="005F68DE">
        <w:rPr>
          <w:rFonts w:ascii="Times New Roman" w:hAnsi="Times New Roman" w:cs="Times New Roman"/>
        </w:rPr>
        <w:t xml:space="preserve"> to </w:t>
      </w:r>
      <w:r w:rsidR="00390E4D" w:rsidRPr="00390E4D">
        <w:rPr>
          <w:rFonts w:ascii="Times New Roman" w:hAnsi="Times New Roman" w:cs="Times New Roman"/>
        </w:rPr>
        <w:t>Officer Gargaloni</w:t>
      </w:r>
    </w:p>
    <w:p w14:paraId="6BEF7F6C" w14:textId="1DD0C1CE" w:rsidR="00390E4D" w:rsidRDefault="00390E4D" w:rsidP="00D80491">
      <w:pPr>
        <w:pStyle w:val="ListParagraph"/>
        <w:ind w:left="-810"/>
        <w:jc w:val="center"/>
        <w:rPr>
          <w:rFonts w:ascii="Times New Roman" w:hAnsi="Times New Roman" w:cs="Times New Roman"/>
          <w:u w:val="single"/>
        </w:rPr>
      </w:pPr>
    </w:p>
    <w:p w14:paraId="6CA7B53B" w14:textId="78E07784" w:rsidR="00910595" w:rsidRDefault="00910595" w:rsidP="00D80491">
      <w:pPr>
        <w:pStyle w:val="ListParagraph"/>
        <w:ind w:left="-810"/>
        <w:jc w:val="center"/>
        <w:rPr>
          <w:rFonts w:ascii="Times New Roman" w:hAnsi="Times New Roman" w:cs="Times New Roman"/>
          <w:u w:val="single"/>
        </w:rPr>
      </w:pPr>
    </w:p>
    <w:p w14:paraId="5655F01F" w14:textId="39E9C821" w:rsidR="00910595" w:rsidRDefault="00910595" w:rsidP="00D80491">
      <w:pPr>
        <w:pStyle w:val="ListParagraph"/>
        <w:ind w:left="-810"/>
        <w:jc w:val="center"/>
        <w:rPr>
          <w:rFonts w:ascii="Times New Roman" w:hAnsi="Times New Roman" w:cs="Times New Roman"/>
          <w:u w:val="single"/>
        </w:rPr>
      </w:pPr>
    </w:p>
    <w:p w14:paraId="58AF5EEC" w14:textId="5AD961C5" w:rsidR="00910595" w:rsidRDefault="00910595" w:rsidP="00D80491">
      <w:pPr>
        <w:pStyle w:val="ListParagraph"/>
        <w:ind w:left="-810"/>
        <w:jc w:val="center"/>
        <w:rPr>
          <w:rFonts w:ascii="Times New Roman" w:hAnsi="Times New Roman" w:cs="Times New Roman"/>
          <w:u w:val="single"/>
        </w:rPr>
      </w:pPr>
    </w:p>
    <w:p w14:paraId="60889AD5" w14:textId="73A8B62B" w:rsidR="00910595" w:rsidRDefault="00910595" w:rsidP="00D80491">
      <w:pPr>
        <w:pStyle w:val="ListParagraph"/>
        <w:ind w:left="-810"/>
        <w:jc w:val="center"/>
        <w:rPr>
          <w:rFonts w:ascii="Times New Roman" w:hAnsi="Times New Roman" w:cs="Times New Roman"/>
          <w:u w:val="single"/>
        </w:rPr>
      </w:pPr>
    </w:p>
    <w:p w14:paraId="5C982CDB" w14:textId="77777777" w:rsidR="00910595" w:rsidRPr="00390E4D" w:rsidRDefault="00910595" w:rsidP="00D80491">
      <w:pPr>
        <w:pStyle w:val="ListParagraph"/>
        <w:ind w:left="-810"/>
        <w:jc w:val="center"/>
        <w:rPr>
          <w:rFonts w:ascii="Times New Roman" w:hAnsi="Times New Roman" w:cs="Times New Roman"/>
          <w:u w:val="single"/>
        </w:rPr>
      </w:pPr>
    </w:p>
    <w:p w14:paraId="5F5249B6" w14:textId="5D0A8A8A" w:rsidR="00D80491" w:rsidRDefault="00D80491" w:rsidP="00D80491">
      <w:pPr>
        <w:pStyle w:val="ListParagraph"/>
        <w:ind w:left="-810"/>
        <w:jc w:val="center"/>
        <w:rPr>
          <w:rFonts w:ascii="Times New Roman" w:hAnsi="Times New Roman" w:cs="Times New Roman"/>
          <w:b/>
          <w:bCs/>
          <w:u w:val="single"/>
        </w:rPr>
      </w:pPr>
      <w:r w:rsidRPr="00D80491">
        <w:rPr>
          <w:rFonts w:ascii="Times New Roman" w:hAnsi="Times New Roman" w:cs="Times New Roman"/>
          <w:b/>
          <w:bCs/>
          <w:u w:val="single"/>
        </w:rPr>
        <w:t>RESOLUTION NO. 23-77</w:t>
      </w:r>
    </w:p>
    <w:p w14:paraId="06C2E0A5" w14:textId="77777777" w:rsidR="00D80491" w:rsidRDefault="00D80491" w:rsidP="00D80491">
      <w:pPr>
        <w:pStyle w:val="ListParagraph"/>
        <w:ind w:left="-810"/>
        <w:jc w:val="center"/>
        <w:rPr>
          <w:rFonts w:ascii="Times New Roman" w:hAnsi="Times New Roman" w:cs="Times New Roman"/>
          <w:b/>
          <w:bCs/>
          <w:u w:val="single"/>
        </w:rPr>
      </w:pPr>
    </w:p>
    <w:p w14:paraId="5E7C814D" w14:textId="77777777" w:rsidR="005F68DE" w:rsidRPr="005F68DE" w:rsidRDefault="005F68DE" w:rsidP="005F68DE">
      <w:pPr>
        <w:tabs>
          <w:tab w:val="left" w:pos="1980"/>
          <w:tab w:val="left" w:pos="7560"/>
        </w:tabs>
        <w:spacing w:after="0" w:line="240" w:lineRule="auto"/>
        <w:ind w:left="-810" w:right="180"/>
        <w:rPr>
          <w:rFonts w:ascii="Times New Roman" w:eastAsia="Times New Roman" w:hAnsi="Times New Roman" w:cs="Times New Roman"/>
          <w:b/>
        </w:rPr>
      </w:pPr>
      <w:r w:rsidRPr="005F68DE">
        <w:rPr>
          <w:rFonts w:ascii="Times New Roman" w:eastAsia="Times New Roman" w:hAnsi="Times New Roman" w:cs="Times New Roman"/>
          <w:b/>
          <w:bCs/>
        </w:rPr>
        <w:t xml:space="preserve">RESOLUTION OF THE BOROUGH OF MANTOLOKING, COUNTY OF OCEAN, STATE OF NEW JERSEY, </w:t>
      </w:r>
      <w:r w:rsidRPr="005F68DE">
        <w:rPr>
          <w:rFonts w:ascii="Times New Roman" w:eastAsia="Times New Roman" w:hAnsi="Times New Roman" w:cs="Times New Roman"/>
          <w:b/>
        </w:rPr>
        <w:t xml:space="preserve">AUTHORIZING USE OF RESERVE FOR ACCUMULATED ABSENCES AND AUTHORIZING EXECUTION OF AGREEMENT REGARDING USE OF SUCH FUNDS </w:t>
      </w:r>
    </w:p>
    <w:p w14:paraId="6979623A" w14:textId="77777777" w:rsidR="005F68DE" w:rsidRPr="005F68DE" w:rsidRDefault="005F68DE" w:rsidP="00910595">
      <w:pPr>
        <w:spacing w:after="0" w:line="240" w:lineRule="auto"/>
        <w:ind w:left="1872" w:right="1152"/>
        <w:jc w:val="both"/>
        <w:rPr>
          <w:rFonts w:ascii="Times New Roman" w:eastAsia="Times New Roman" w:hAnsi="Times New Roman" w:cs="Times New Roman"/>
          <w:b/>
          <w:u w:val="single"/>
        </w:rPr>
      </w:pPr>
    </w:p>
    <w:p w14:paraId="70BA438D" w14:textId="56AC0CEF" w:rsidR="005F68DE" w:rsidRPr="00910595" w:rsidRDefault="005F68DE" w:rsidP="00910595">
      <w:pPr>
        <w:tabs>
          <w:tab w:val="left" w:pos="810"/>
          <w:tab w:val="left" w:pos="1710"/>
          <w:tab w:val="left" w:pos="5040"/>
        </w:tabs>
        <w:snapToGrid w:val="0"/>
        <w:spacing w:after="0" w:line="240" w:lineRule="auto"/>
        <w:contextualSpacing/>
        <w:jc w:val="both"/>
        <w:rPr>
          <w:rFonts w:ascii="Times New Roman" w:eastAsia="Times New Roman" w:hAnsi="Times New Roman" w:cs="Times New Roman"/>
        </w:rPr>
      </w:pPr>
      <w:r w:rsidRPr="005F68DE">
        <w:rPr>
          <w:rFonts w:ascii="Times New Roman" w:eastAsia="Times New Roman" w:hAnsi="Times New Roman" w:cs="Times New Roman"/>
          <w:b/>
        </w:rPr>
        <w:tab/>
      </w:r>
      <w:r w:rsidR="00AE26CF">
        <w:rPr>
          <w:rFonts w:ascii="Times New Roman" w:eastAsia="Times New Roman" w:hAnsi="Times New Roman" w:cs="Times New Roman"/>
          <w:b/>
        </w:rPr>
        <w:t xml:space="preserve"> </w:t>
      </w:r>
      <w:r w:rsidRPr="005F68DE">
        <w:rPr>
          <w:rFonts w:ascii="Times New Roman" w:eastAsia="Times New Roman" w:hAnsi="Times New Roman" w:cs="Times New Roman"/>
          <w:b/>
        </w:rPr>
        <w:t>WHEREAS</w:t>
      </w:r>
      <w:r w:rsidRPr="005F68DE">
        <w:rPr>
          <w:rFonts w:ascii="Times New Roman" w:eastAsia="Times New Roman" w:hAnsi="Times New Roman" w:cs="Times New Roman"/>
        </w:rPr>
        <w:t xml:space="preserve">, </w:t>
      </w:r>
      <w:bookmarkStart w:id="0" w:name="_Hlk127285008"/>
      <w:r w:rsidRPr="005F68DE">
        <w:rPr>
          <w:rFonts w:ascii="Times New Roman" w:eastAsia="Times New Roman" w:hAnsi="Times New Roman" w:cs="Times New Roman"/>
        </w:rPr>
        <w:t>an employee having Pension Member Number 03-0107775 has unexpectedly applied for a state retirement program and is seeking terminal leave until such time as such retirement application has been processed; and</w:t>
      </w:r>
    </w:p>
    <w:p w14:paraId="3664AADB" w14:textId="77777777" w:rsidR="00910595" w:rsidRPr="005F68DE" w:rsidRDefault="00910595" w:rsidP="00910595">
      <w:pPr>
        <w:tabs>
          <w:tab w:val="left" w:pos="810"/>
          <w:tab w:val="left" w:pos="1710"/>
          <w:tab w:val="left" w:pos="5040"/>
        </w:tabs>
        <w:snapToGrid w:val="0"/>
        <w:spacing w:after="0" w:line="240" w:lineRule="auto"/>
        <w:contextualSpacing/>
        <w:jc w:val="both"/>
        <w:rPr>
          <w:rFonts w:ascii="Times New Roman" w:eastAsia="Times New Roman" w:hAnsi="Times New Roman" w:cs="Times New Roman"/>
        </w:rPr>
      </w:pPr>
    </w:p>
    <w:p w14:paraId="34BE7B6C" w14:textId="6C9ED7A6" w:rsidR="005F68DE" w:rsidRPr="005F68DE" w:rsidRDefault="005F68DE" w:rsidP="00910595">
      <w:pPr>
        <w:shd w:val="clear" w:color="auto" w:fill="FFFFFF"/>
        <w:spacing w:after="0" w:line="240" w:lineRule="auto"/>
        <w:rPr>
          <w:rFonts w:ascii="Times New Roman" w:eastAsia="Times New Roman" w:hAnsi="Times New Roman" w:cs="Times New Roman"/>
        </w:rPr>
      </w:pPr>
      <w:r w:rsidRPr="005F68DE">
        <w:rPr>
          <w:rFonts w:ascii="Times New Roman" w:eastAsia="Times New Roman" w:hAnsi="Times New Roman" w:cs="Times New Roman"/>
        </w:rPr>
        <w:t xml:space="preserve">  </w:t>
      </w:r>
      <w:r w:rsidRPr="005F68DE">
        <w:rPr>
          <w:rFonts w:ascii="Times New Roman" w:eastAsia="Times New Roman" w:hAnsi="Times New Roman" w:cs="Times New Roman"/>
        </w:rPr>
        <w:tab/>
        <w:t xml:space="preserve"> </w:t>
      </w:r>
      <w:r w:rsidR="00AE26CF">
        <w:rPr>
          <w:rFonts w:ascii="Times New Roman" w:eastAsia="Times New Roman" w:hAnsi="Times New Roman" w:cs="Times New Roman"/>
        </w:rPr>
        <w:t xml:space="preserve"> </w:t>
      </w:r>
      <w:r w:rsidRPr="005F68DE">
        <w:rPr>
          <w:rFonts w:ascii="Times New Roman" w:eastAsia="Times New Roman" w:hAnsi="Times New Roman" w:cs="Times New Roman"/>
          <w:b/>
        </w:rPr>
        <w:t>WHEREAS</w:t>
      </w:r>
      <w:r w:rsidRPr="005F68DE">
        <w:rPr>
          <w:rFonts w:ascii="Times New Roman" w:eastAsia="Times New Roman" w:hAnsi="Times New Roman" w:cs="Times New Roman"/>
        </w:rPr>
        <w:t xml:space="preserve">,  it is agreed that the above-referenced employee shall use all accumulated </w:t>
      </w:r>
      <w:r w:rsidR="00504CCB">
        <w:rPr>
          <w:rFonts w:ascii="Times New Roman" w:eastAsia="Times New Roman" w:hAnsi="Times New Roman" w:cs="Times New Roman"/>
        </w:rPr>
        <w:t>sick time</w:t>
      </w:r>
      <w:r w:rsidRPr="005F68DE">
        <w:rPr>
          <w:rFonts w:ascii="Times New Roman" w:eastAsia="Times New Roman" w:hAnsi="Times New Roman" w:cs="Times New Roman"/>
        </w:rPr>
        <w:t xml:space="preserve"> prior to receiving salary payments  until such time as such retirement application has been processed; and</w:t>
      </w:r>
    </w:p>
    <w:p w14:paraId="1E86D4E5" w14:textId="77777777" w:rsidR="00910595" w:rsidRPr="00910595" w:rsidRDefault="00910595" w:rsidP="00910595">
      <w:pPr>
        <w:shd w:val="clear" w:color="auto" w:fill="FFFFFF"/>
        <w:spacing w:after="0" w:line="240" w:lineRule="auto"/>
        <w:ind w:firstLine="720"/>
        <w:rPr>
          <w:rFonts w:ascii="Times New Roman" w:eastAsia="Times New Roman" w:hAnsi="Times New Roman" w:cs="Times New Roman"/>
          <w:b/>
        </w:rPr>
      </w:pPr>
    </w:p>
    <w:p w14:paraId="0A91BA2D" w14:textId="35B438E4" w:rsidR="005F68DE" w:rsidRPr="005F68DE" w:rsidRDefault="00910595" w:rsidP="00910595">
      <w:pPr>
        <w:shd w:val="clear" w:color="auto" w:fill="FFFFFF"/>
        <w:spacing w:after="0" w:line="240" w:lineRule="auto"/>
        <w:ind w:firstLine="720"/>
        <w:rPr>
          <w:rFonts w:ascii="Times New Roman" w:eastAsia="Times New Roman" w:hAnsi="Times New Roman" w:cs="Times New Roman"/>
        </w:rPr>
      </w:pPr>
      <w:r>
        <w:rPr>
          <w:rFonts w:ascii="Times New Roman" w:eastAsia="Times New Roman" w:hAnsi="Times New Roman" w:cs="Times New Roman"/>
          <w:b/>
        </w:rPr>
        <w:t xml:space="preserve">  </w:t>
      </w:r>
      <w:r w:rsidR="00AE26CF">
        <w:rPr>
          <w:rFonts w:ascii="Times New Roman" w:eastAsia="Times New Roman" w:hAnsi="Times New Roman" w:cs="Times New Roman"/>
          <w:b/>
        </w:rPr>
        <w:t xml:space="preserve"> </w:t>
      </w:r>
      <w:r w:rsidR="005F68DE" w:rsidRPr="005F68DE">
        <w:rPr>
          <w:rFonts w:ascii="Times New Roman" w:eastAsia="Times New Roman" w:hAnsi="Times New Roman" w:cs="Times New Roman"/>
          <w:b/>
        </w:rPr>
        <w:t>WHEREAS</w:t>
      </w:r>
      <w:r w:rsidR="005F68DE" w:rsidRPr="005F68DE">
        <w:rPr>
          <w:rFonts w:ascii="Times New Roman" w:eastAsia="Times New Roman" w:hAnsi="Times New Roman" w:cs="Times New Roman"/>
        </w:rPr>
        <w:t>, the Borough’s Chief Financial Officer confirmed that the</w:t>
      </w:r>
      <w:r w:rsidR="009C3820">
        <w:rPr>
          <w:rFonts w:ascii="Times New Roman" w:eastAsia="Times New Roman" w:hAnsi="Times New Roman" w:cs="Times New Roman"/>
        </w:rPr>
        <w:t>re</w:t>
      </w:r>
      <w:r w:rsidR="005F68DE" w:rsidRPr="005F68DE">
        <w:rPr>
          <w:rFonts w:ascii="Times New Roman" w:eastAsia="Times New Roman" w:hAnsi="Times New Roman" w:cs="Times New Roman"/>
        </w:rPr>
        <w:t xml:space="preserve"> is a balance of $59,811.07  in the trust fund</w:t>
      </w:r>
      <w:bookmarkStart w:id="1" w:name="_Hlk131156193"/>
      <w:r w:rsidR="005F68DE" w:rsidRPr="005F68DE">
        <w:rPr>
          <w:rFonts w:ascii="Times New Roman" w:eastAsia="Times New Roman" w:hAnsi="Times New Roman" w:cs="Times New Roman"/>
        </w:rPr>
        <w:t>, Reserve for Accumulated Absences</w:t>
      </w:r>
      <w:bookmarkEnd w:id="1"/>
      <w:r w:rsidR="005F68DE" w:rsidRPr="005F68DE">
        <w:rPr>
          <w:rFonts w:ascii="Times New Roman" w:eastAsia="Times New Roman" w:hAnsi="Times New Roman" w:cs="Times New Roman"/>
        </w:rPr>
        <w:t>; and</w:t>
      </w:r>
    </w:p>
    <w:p w14:paraId="23F13CC5" w14:textId="77777777" w:rsidR="00910595" w:rsidRPr="00910595" w:rsidRDefault="005F68DE" w:rsidP="00910595">
      <w:pPr>
        <w:tabs>
          <w:tab w:val="left" w:pos="810"/>
        </w:tabs>
        <w:snapToGrid w:val="0"/>
        <w:spacing w:after="0" w:line="240" w:lineRule="auto"/>
        <w:jc w:val="both"/>
        <w:rPr>
          <w:rFonts w:ascii="Times New Roman" w:eastAsia="Times New Roman" w:hAnsi="Times New Roman" w:cs="Times New Roman"/>
        </w:rPr>
      </w:pPr>
      <w:r w:rsidRPr="005F68DE">
        <w:rPr>
          <w:rFonts w:ascii="Times New Roman" w:eastAsia="Times New Roman" w:hAnsi="Times New Roman" w:cs="Times New Roman"/>
        </w:rPr>
        <w:tab/>
      </w:r>
    </w:p>
    <w:p w14:paraId="139FFEF5" w14:textId="4801E664" w:rsidR="005F68DE" w:rsidRPr="005F68DE" w:rsidRDefault="00910595" w:rsidP="00910595">
      <w:pPr>
        <w:tabs>
          <w:tab w:val="left" w:pos="810"/>
        </w:tabs>
        <w:snapToGrid w:val="0"/>
        <w:spacing w:after="0" w:line="240" w:lineRule="auto"/>
        <w:jc w:val="both"/>
        <w:rPr>
          <w:rFonts w:ascii="Times New Roman" w:eastAsia="Times New Roman" w:hAnsi="Times New Roman" w:cs="Times New Roman"/>
        </w:rPr>
      </w:pPr>
      <w:r w:rsidRPr="00910595">
        <w:rPr>
          <w:rFonts w:ascii="Times New Roman" w:eastAsia="Times New Roman" w:hAnsi="Times New Roman" w:cs="Times New Roman"/>
        </w:rPr>
        <w:tab/>
      </w:r>
      <w:r>
        <w:rPr>
          <w:rFonts w:ascii="Times New Roman" w:eastAsia="Times New Roman" w:hAnsi="Times New Roman" w:cs="Times New Roman"/>
        </w:rPr>
        <w:t xml:space="preserve"> </w:t>
      </w:r>
      <w:r w:rsidR="005F68DE" w:rsidRPr="005F68DE">
        <w:rPr>
          <w:rFonts w:ascii="Times New Roman" w:eastAsia="Times New Roman" w:hAnsi="Times New Roman" w:cs="Times New Roman"/>
          <w:b/>
        </w:rPr>
        <w:t>WHEREAS</w:t>
      </w:r>
      <w:r w:rsidR="005F68DE" w:rsidRPr="005F68DE">
        <w:rPr>
          <w:rFonts w:ascii="Times New Roman" w:eastAsia="Times New Roman" w:hAnsi="Times New Roman" w:cs="Times New Roman"/>
        </w:rPr>
        <w:t>, the governing body desires to memorialize the agreement that the above-referenced employee will use accumulated sick time during the administrative/terminal leave period and authorize the payment of such leave from the Reserve for Accumulated Absences</w:t>
      </w:r>
      <w:bookmarkEnd w:id="0"/>
      <w:r w:rsidR="005F68DE" w:rsidRPr="005F68DE">
        <w:rPr>
          <w:rFonts w:ascii="Times New Roman" w:eastAsia="Times New Roman" w:hAnsi="Times New Roman" w:cs="Times New Roman"/>
        </w:rPr>
        <w:t>.</w:t>
      </w:r>
    </w:p>
    <w:p w14:paraId="7C04AFBA" w14:textId="296E20C9" w:rsidR="005F68DE" w:rsidRPr="00910595" w:rsidRDefault="005F68DE" w:rsidP="00910595">
      <w:pPr>
        <w:spacing w:after="0" w:line="240" w:lineRule="auto"/>
        <w:ind w:left="144" w:right="144" w:firstLine="756"/>
        <w:jc w:val="both"/>
        <w:rPr>
          <w:rFonts w:ascii="Times New Roman" w:eastAsia="Times New Roman" w:hAnsi="Times New Roman" w:cs="Times New Roman"/>
        </w:rPr>
      </w:pPr>
      <w:r w:rsidRPr="005F68DE">
        <w:rPr>
          <w:rFonts w:ascii="Times New Roman" w:eastAsia="Times New Roman" w:hAnsi="Times New Roman" w:cs="Times New Roman"/>
          <w:b/>
        </w:rPr>
        <w:t>NOW, THEREFORE, BE IT RESOLVED</w:t>
      </w:r>
      <w:r w:rsidRPr="005F68DE">
        <w:rPr>
          <w:rFonts w:ascii="Times New Roman" w:eastAsia="Times New Roman" w:hAnsi="Times New Roman" w:cs="Times New Roman"/>
        </w:rPr>
        <w:t>, by the Mayor and Council of the Borough of Mantoloking, County of Ocean, State of New Jersey:</w:t>
      </w:r>
    </w:p>
    <w:p w14:paraId="00EC957E" w14:textId="77777777" w:rsidR="00910595" w:rsidRPr="005F68DE" w:rsidRDefault="00910595" w:rsidP="00910595">
      <w:pPr>
        <w:spacing w:after="0" w:line="240" w:lineRule="auto"/>
        <w:ind w:left="144" w:right="144" w:firstLine="756"/>
        <w:jc w:val="both"/>
        <w:rPr>
          <w:rFonts w:ascii="Times New Roman" w:eastAsia="Times New Roman" w:hAnsi="Times New Roman" w:cs="Times New Roman"/>
        </w:rPr>
      </w:pPr>
    </w:p>
    <w:p w14:paraId="5AD671A6" w14:textId="31BB4FD7" w:rsidR="005F68DE" w:rsidRPr="005F68DE" w:rsidRDefault="005F68DE" w:rsidP="00910595">
      <w:pPr>
        <w:numPr>
          <w:ilvl w:val="0"/>
          <w:numId w:val="11"/>
        </w:numPr>
        <w:tabs>
          <w:tab w:val="left" w:pos="1980"/>
        </w:tabs>
        <w:spacing w:after="0" w:line="240" w:lineRule="auto"/>
        <w:ind w:right="144"/>
        <w:contextualSpacing/>
        <w:jc w:val="both"/>
        <w:rPr>
          <w:rFonts w:ascii="Times New Roman" w:eastAsia="Times New Roman" w:hAnsi="Times New Roman" w:cs="Times New Roman"/>
        </w:rPr>
      </w:pPr>
      <w:r w:rsidRPr="005F68DE">
        <w:rPr>
          <w:rFonts w:ascii="Times New Roman" w:eastAsia="Times New Roman" w:hAnsi="Times New Roman" w:cs="Times New Roman"/>
        </w:rPr>
        <w:t>That the Chief Financial Officer is authorized to use the Reserve for Accumulated Absences to pay the accumulated sick leave of an employee having Pension Member Number 03-0107775 on a salary basis prior to receiving salary payments until such time as such retirement application has been processed</w:t>
      </w:r>
      <w:r w:rsidR="00D065DF">
        <w:rPr>
          <w:rFonts w:ascii="Times New Roman" w:eastAsia="Times New Roman" w:hAnsi="Times New Roman" w:cs="Times New Roman"/>
        </w:rPr>
        <w:t>.</w:t>
      </w:r>
    </w:p>
    <w:p w14:paraId="6FD2C98A" w14:textId="77777777" w:rsidR="005F68DE" w:rsidRPr="005F68DE" w:rsidRDefault="005F68DE" w:rsidP="00910595">
      <w:pPr>
        <w:numPr>
          <w:ilvl w:val="0"/>
          <w:numId w:val="11"/>
        </w:numPr>
        <w:tabs>
          <w:tab w:val="left" w:pos="1980"/>
        </w:tabs>
        <w:spacing w:after="0" w:line="240" w:lineRule="auto"/>
        <w:ind w:right="144"/>
        <w:contextualSpacing/>
        <w:jc w:val="both"/>
        <w:rPr>
          <w:rFonts w:ascii="Times New Roman" w:eastAsia="Times New Roman" w:hAnsi="Times New Roman" w:cs="Times New Roman"/>
        </w:rPr>
      </w:pPr>
      <w:r w:rsidRPr="005F68DE">
        <w:rPr>
          <w:rFonts w:ascii="Times New Roman" w:eastAsia="Times New Roman" w:hAnsi="Times New Roman" w:cs="Times New Roman"/>
        </w:rPr>
        <w:t>The Mayor and Bourgh Clerk are authorized to execute and attest to, respectively, any documents required to effectuate the terms of this Resolution.</w:t>
      </w:r>
    </w:p>
    <w:p w14:paraId="048AA3FB" w14:textId="77777777" w:rsidR="005F68DE" w:rsidRPr="005F68DE" w:rsidRDefault="005F68DE" w:rsidP="00910595">
      <w:pPr>
        <w:tabs>
          <w:tab w:val="left" w:pos="1980"/>
        </w:tabs>
        <w:spacing w:after="0" w:line="240" w:lineRule="auto"/>
        <w:ind w:left="1980" w:right="144" w:hanging="540"/>
        <w:jc w:val="both"/>
        <w:rPr>
          <w:rFonts w:ascii="Times New Roman" w:eastAsia="Times New Roman" w:hAnsi="Times New Roman" w:cs="Times New Roman"/>
        </w:rPr>
      </w:pPr>
      <w:r w:rsidRPr="005F68DE">
        <w:rPr>
          <w:rFonts w:ascii="Times New Roman" w:eastAsia="Times New Roman" w:hAnsi="Times New Roman" w:cs="Times New Roman"/>
          <w:bCs/>
        </w:rPr>
        <w:t>3.</w:t>
      </w:r>
      <w:r w:rsidRPr="005F68DE">
        <w:rPr>
          <w:rFonts w:ascii="Times New Roman" w:eastAsia="Times New Roman" w:hAnsi="Times New Roman" w:cs="Times New Roman"/>
        </w:rPr>
        <w:tab/>
        <w:t>That a certified copy of this resolution shall be provided by the Borough Clerk to the Chief Financial Officer.</w:t>
      </w:r>
    </w:p>
    <w:p w14:paraId="55C17693" w14:textId="77777777" w:rsidR="005F68DE" w:rsidRPr="005F68DE" w:rsidRDefault="005F68DE" w:rsidP="005F68DE">
      <w:pPr>
        <w:spacing w:after="0" w:line="455" w:lineRule="exact"/>
        <w:ind w:right="144"/>
        <w:rPr>
          <w:rFonts w:ascii="Times New Roman" w:eastAsia="Times New Roman" w:hAnsi="Times New Roman" w:cs="Times New Roman"/>
          <w:b/>
          <w:u w:val="single"/>
        </w:rPr>
      </w:pPr>
    </w:p>
    <w:p w14:paraId="06A6A9BF" w14:textId="141B478D" w:rsidR="0081526A" w:rsidRPr="00910595" w:rsidRDefault="0081526A" w:rsidP="007D44B9">
      <w:pPr>
        <w:pStyle w:val="ListParagraph"/>
        <w:ind w:left="-810"/>
        <w:rPr>
          <w:rFonts w:ascii="Times New Roman" w:hAnsi="Times New Roman" w:cs="Times New Roman"/>
          <w:b/>
          <w:bCs/>
        </w:rPr>
      </w:pPr>
    </w:p>
    <w:p w14:paraId="1E6640B7" w14:textId="60C367F9" w:rsidR="006C48E3" w:rsidRPr="00910595" w:rsidRDefault="006C48E3" w:rsidP="006C48E3">
      <w:pPr>
        <w:pStyle w:val="ListParagraph"/>
        <w:spacing w:line="360" w:lineRule="auto"/>
        <w:ind w:left="-547" w:hanging="263"/>
        <w:rPr>
          <w:rFonts w:ascii="Times New Roman" w:hAnsi="Times New Roman" w:cs="Times New Roman"/>
          <w:b/>
          <w:bCs/>
        </w:rPr>
      </w:pPr>
      <w:r w:rsidRPr="00910595">
        <w:rPr>
          <w:rFonts w:ascii="Times New Roman" w:hAnsi="Times New Roman" w:cs="Times New Roman"/>
          <w:b/>
          <w:bCs/>
        </w:rPr>
        <w:t>MAYOR AND COUNCIL AND ADMINISTRATOR COMMENTS</w:t>
      </w:r>
    </w:p>
    <w:p w14:paraId="75E0ACD1" w14:textId="4752B7E0" w:rsidR="00342889" w:rsidRPr="00910595" w:rsidRDefault="00342889" w:rsidP="006C48E3">
      <w:pPr>
        <w:pStyle w:val="ListParagraph"/>
        <w:spacing w:line="360" w:lineRule="auto"/>
        <w:ind w:left="-547" w:hanging="263"/>
        <w:rPr>
          <w:rFonts w:ascii="Times New Roman" w:hAnsi="Times New Roman" w:cs="Times New Roman"/>
          <w:b/>
          <w:bCs/>
        </w:rPr>
      </w:pPr>
    </w:p>
    <w:p w14:paraId="7C2FDF9D" w14:textId="681197D1" w:rsidR="00224846" w:rsidRPr="00910595" w:rsidRDefault="00342889" w:rsidP="00D80491">
      <w:pPr>
        <w:pStyle w:val="ListParagraph"/>
        <w:spacing w:line="360" w:lineRule="auto"/>
        <w:ind w:left="-547" w:hanging="263"/>
        <w:rPr>
          <w:rFonts w:ascii="Times New Roman" w:hAnsi="Times New Roman" w:cs="Times New Roman"/>
        </w:rPr>
      </w:pPr>
      <w:r w:rsidRPr="00910595">
        <w:rPr>
          <w:rFonts w:ascii="Times New Roman" w:hAnsi="Times New Roman" w:cs="Times New Roman"/>
          <w:b/>
          <w:bCs/>
        </w:rPr>
        <w:t>PUB</w:t>
      </w:r>
      <w:r w:rsidR="00A649B4" w:rsidRPr="00910595">
        <w:rPr>
          <w:rFonts w:ascii="Times New Roman" w:hAnsi="Times New Roman" w:cs="Times New Roman"/>
          <w:b/>
          <w:bCs/>
        </w:rPr>
        <w:t>L</w:t>
      </w:r>
      <w:r w:rsidRPr="00910595">
        <w:rPr>
          <w:rFonts w:ascii="Times New Roman" w:hAnsi="Times New Roman" w:cs="Times New Roman"/>
          <w:b/>
          <w:bCs/>
        </w:rPr>
        <w:t>IC COMMENT</w:t>
      </w:r>
    </w:p>
    <w:p w14:paraId="64F12719" w14:textId="77777777" w:rsidR="00D80491" w:rsidRPr="00910595" w:rsidRDefault="00D80491" w:rsidP="00D80491">
      <w:pPr>
        <w:pStyle w:val="ListParagraph"/>
        <w:spacing w:line="360" w:lineRule="auto"/>
        <w:ind w:left="-547" w:hanging="263"/>
        <w:rPr>
          <w:rFonts w:ascii="Times New Roman" w:hAnsi="Times New Roman" w:cs="Times New Roman"/>
          <w:b/>
          <w:bCs/>
        </w:rPr>
      </w:pPr>
    </w:p>
    <w:p w14:paraId="51D8E2DE" w14:textId="72ACCE6B" w:rsidR="00182BD1" w:rsidRPr="00D80491" w:rsidRDefault="00B17BDA" w:rsidP="00D80491">
      <w:pPr>
        <w:pStyle w:val="ListParagraph"/>
        <w:ind w:left="-810"/>
        <w:rPr>
          <w:rFonts w:ascii="Times New Roman" w:hAnsi="Times New Roman" w:cs="Times New Roman"/>
        </w:rPr>
      </w:pPr>
      <w:r>
        <w:rPr>
          <w:rFonts w:ascii="Times New Roman" w:hAnsi="Times New Roman" w:cs="Times New Roman"/>
          <w:b/>
          <w:bCs/>
        </w:rPr>
        <w:t xml:space="preserve">NEXT MEETING </w:t>
      </w:r>
      <w:r w:rsidR="00D34F13">
        <w:rPr>
          <w:rFonts w:ascii="Times New Roman" w:hAnsi="Times New Roman" w:cs="Times New Roman"/>
          <w:b/>
          <w:bCs/>
        </w:rPr>
        <w:t xml:space="preserve">   </w:t>
      </w:r>
      <w:r w:rsidR="007D0B35" w:rsidRPr="007D0B35">
        <w:rPr>
          <w:rFonts w:ascii="Times New Roman" w:hAnsi="Times New Roman" w:cs="Times New Roman"/>
        </w:rPr>
        <w:t xml:space="preserve">Tuesday, </w:t>
      </w:r>
      <w:r w:rsidR="006C48E3">
        <w:rPr>
          <w:rFonts w:ascii="Times New Roman" w:hAnsi="Times New Roman" w:cs="Times New Roman"/>
        </w:rPr>
        <w:t>April 18,</w:t>
      </w:r>
      <w:r w:rsidR="007D0B35" w:rsidRPr="007D0B35">
        <w:rPr>
          <w:rFonts w:ascii="Times New Roman" w:hAnsi="Times New Roman" w:cs="Times New Roman"/>
        </w:rPr>
        <w:t xml:space="preserve"> 2023</w:t>
      </w:r>
      <w:r w:rsidR="007D0B35">
        <w:rPr>
          <w:rFonts w:ascii="Times New Roman" w:hAnsi="Times New Roman" w:cs="Times New Roman"/>
          <w:b/>
          <w:bCs/>
        </w:rPr>
        <w:t xml:space="preserve">   </w:t>
      </w:r>
      <w:r w:rsidRPr="007275C8">
        <w:rPr>
          <w:rFonts w:ascii="Times New Roman" w:hAnsi="Times New Roman" w:cs="Times New Roman"/>
        </w:rPr>
        <w:t>at 5:30 p.m. in the Steve Gillingham Meeting Room</w:t>
      </w:r>
    </w:p>
    <w:p w14:paraId="1FAD4469" w14:textId="29A51611" w:rsidR="00B17BDA" w:rsidRDefault="00B17BDA" w:rsidP="007D44B9">
      <w:pPr>
        <w:pStyle w:val="ListParagraph"/>
        <w:ind w:left="-810"/>
        <w:rPr>
          <w:rFonts w:ascii="Times New Roman" w:hAnsi="Times New Roman" w:cs="Times New Roman"/>
          <w:b/>
          <w:bCs/>
        </w:rPr>
      </w:pPr>
    </w:p>
    <w:p w14:paraId="3D4C5567" w14:textId="77777777" w:rsidR="00D80491" w:rsidRPr="00C47A64" w:rsidRDefault="00D80491" w:rsidP="007D44B9">
      <w:pPr>
        <w:pStyle w:val="ListParagraph"/>
        <w:ind w:left="-810"/>
        <w:rPr>
          <w:rFonts w:ascii="Times New Roman" w:hAnsi="Times New Roman" w:cs="Times New Roman"/>
          <w:b/>
          <w:bCs/>
        </w:rPr>
      </w:pPr>
    </w:p>
    <w:p w14:paraId="5092C53A" w14:textId="2198CAE7" w:rsidR="00D80491" w:rsidRPr="00433A33" w:rsidRDefault="008C550F" w:rsidP="00AC6169">
      <w:pPr>
        <w:pStyle w:val="ListParagraph"/>
        <w:ind w:left="-810"/>
        <w:rPr>
          <w:rFonts w:ascii="Times New Roman" w:hAnsi="Times New Roman" w:cs="Times New Roman"/>
          <w:b/>
          <w:bCs/>
        </w:rPr>
      </w:pPr>
      <w:r w:rsidRPr="00433A33">
        <w:rPr>
          <w:rFonts w:ascii="Times New Roman" w:hAnsi="Times New Roman" w:cs="Times New Roman"/>
          <w:b/>
          <w:bCs/>
        </w:rPr>
        <w:t>ADJOURN</w:t>
      </w:r>
      <w:r w:rsidR="009E2618" w:rsidRPr="00433A33">
        <w:rPr>
          <w:rFonts w:ascii="Times New Roman" w:hAnsi="Times New Roman" w:cs="Times New Roman"/>
          <w:b/>
          <w:bCs/>
        </w:rPr>
        <w:t>MENT</w:t>
      </w:r>
      <w:r w:rsidR="00910595">
        <w:rPr>
          <w:rFonts w:ascii="Times New Roman" w:hAnsi="Times New Roman" w:cs="Times New Roman"/>
          <w:b/>
          <w:bCs/>
        </w:rPr>
        <w:t xml:space="preserve"> </w:t>
      </w:r>
    </w:p>
    <w:p w14:paraId="6A501F50" w14:textId="42FB86E9" w:rsidR="00425F91" w:rsidRPr="00433A33" w:rsidRDefault="00475067" w:rsidP="00425F91">
      <w:pPr>
        <w:spacing w:line="240" w:lineRule="auto"/>
        <w:rPr>
          <w:rFonts w:ascii="Times New Roman" w:hAnsi="Times New Roman" w:cs="Times New Roman"/>
          <w:b/>
          <w:bCs/>
        </w:rPr>
      </w:pPr>
      <w:r w:rsidRPr="00433A33">
        <w:rPr>
          <w:rFonts w:ascii="Times New Roman" w:hAnsi="Times New Roman" w:cs="Times New Roman"/>
          <w:b/>
          <w:bCs/>
        </w:rPr>
        <w:t xml:space="preserve"> </w:t>
      </w:r>
    </w:p>
    <w:sectPr w:rsidR="00425F91" w:rsidRPr="00433A33" w:rsidSect="00927BF7">
      <w:footerReference w:type="default" r:id="rId9"/>
      <w:pgSz w:w="12240" w:h="15840"/>
      <w:pgMar w:top="360" w:right="1440" w:bottom="63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E464" w14:textId="77777777" w:rsidR="00247BF9" w:rsidRDefault="00247BF9" w:rsidP="00C518DC">
      <w:pPr>
        <w:spacing w:after="0" w:line="240" w:lineRule="auto"/>
      </w:pPr>
      <w:r>
        <w:separator/>
      </w:r>
    </w:p>
  </w:endnote>
  <w:endnote w:type="continuationSeparator" w:id="0">
    <w:p w14:paraId="15A59978" w14:textId="77777777" w:rsidR="00247BF9" w:rsidRDefault="00247BF9" w:rsidP="00C5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26212"/>
      <w:docPartObj>
        <w:docPartGallery w:val="Page Numbers (Bottom of Page)"/>
        <w:docPartUnique/>
      </w:docPartObj>
    </w:sdtPr>
    <w:sdtEndPr/>
    <w:sdtContent>
      <w:sdt>
        <w:sdtPr>
          <w:id w:val="1728636285"/>
          <w:docPartObj>
            <w:docPartGallery w:val="Page Numbers (Top of Page)"/>
            <w:docPartUnique/>
          </w:docPartObj>
        </w:sdtPr>
        <w:sdtEndPr/>
        <w:sdtContent>
          <w:p w14:paraId="2E348DD3" w14:textId="577382F9" w:rsidR="00327D32" w:rsidRDefault="00327D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DDA9CC" w14:textId="77777777" w:rsidR="00327D32" w:rsidRDefault="0032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57FA" w14:textId="77777777" w:rsidR="00247BF9" w:rsidRDefault="00247BF9" w:rsidP="00C518DC">
      <w:pPr>
        <w:spacing w:after="0" w:line="240" w:lineRule="auto"/>
      </w:pPr>
      <w:r>
        <w:separator/>
      </w:r>
    </w:p>
  </w:footnote>
  <w:footnote w:type="continuationSeparator" w:id="0">
    <w:p w14:paraId="22227FEE" w14:textId="77777777" w:rsidR="00247BF9" w:rsidRDefault="00247BF9" w:rsidP="00C51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AFC"/>
    <w:multiLevelType w:val="hybridMultilevel"/>
    <w:tmpl w:val="64AA25CA"/>
    <w:lvl w:ilvl="0" w:tplc="024680B6">
      <w:start w:val="1"/>
      <w:numFmt w:val="decimal"/>
      <w:lvlText w:val="%1."/>
      <w:lvlJc w:val="left"/>
      <w:pPr>
        <w:ind w:left="810" w:hanging="360"/>
      </w:pPr>
      <w:rPr>
        <w:rFonts w:asciiTheme="minorHAnsi" w:eastAsiaTheme="minorHAnsi" w:hAnsiTheme="minorHAnsi" w:cstheme="minorBidi"/>
        <w:b/>
        <w:bCs/>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 w15:restartNumberingAfterBreak="0">
    <w:nsid w:val="10095F0C"/>
    <w:multiLevelType w:val="hybridMultilevel"/>
    <w:tmpl w:val="3E8CFCC4"/>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A3197E"/>
    <w:multiLevelType w:val="hybridMultilevel"/>
    <w:tmpl w:val="37B6C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15ABA"/>
    <w:multiLevelType w:val="hybridMultilevel"/>
    <w:tmpl w:val="2D269026"/>
    <w:lvl w:ilvl="0" w:tplc="FFFFFFFF">
      <w:start w:val="1"/>
      <w:numFmt w:val="decimal"/>
      <w:lvlText w:val="%1."/>
      <w:lvlJc w:val="left"/>
      <w:pPr>
        <w:ind w:left="810" w:hanging="360"/>
      </w:pPr>
      <w:rPr>
        <w:rFonts w:asciiTheme="minorHAnsi" w:eastAsiaTheme="minorHAnsi" w:hAnsiTheme="minorHAnsi" w:cstheme="minorBidi"/>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 w15:restartNumberingAfterBreak="0">
    <w:nsid w:val="23D30C5F"/>
    <w:multiLevelType w:val="hybridMultilevel"/>
    <w:tmpl w:val="026E7878"/>
    <w:lvl w:ilvl="0" w:tplc="6492D1C0">
      <w:start w:val="1"/>
      <w:numFmt w:val="decimal"/>
      <w:lvlText w:val="%1."/>
      <w:lvlJc w:val="left"/>
      <w:pPr>
        <w:ind w:left="0" w:hanging="360"/>
      </w:pPr>
      <w:rPr>
        <w:rFonts w:asciiTheme="minorHAnsi" w:eastAsiaTheme="minorHAnsi" w:hAnsiTheme="minorHAnsi" w:cstheme="minorBidi"/>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27A76C3D"/>
    <w:multiLevelType w:val="hybridMultilevel"/>
    <w:tmpl w:val="5FFCA3AE"/>
    <w:lvl w:ilvl="0" w:tplc="B4EE8646">
      <w:start w:val="1"/>
      <w:numFmt w:val="decimal"/>
      <w:lvlText w:val="%1."/>
      <w:lvlJc w:val="left"/>
      <w:pPr>
        <w:ind w:left="810" w:hanging="360"/>
      </w:pPr>
      <w:rPr>
        <w:rFonts w:asciiTheme="minorHAnsi" w:eastAsiaTheme="minorHAnsi" w:hAnsiTheme="minorHAnsi" w:cstheme="minorBidi"/>
        <w:b/>
        <w:b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8493866"/>
    <w:multiLevelType w:val="hybridMultilevel"/>
    <w:tmpl w:val="9E70B6CC"/>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7" w15:restartNumberingAfterBreak="0">
    <w:nsid w:val="325811A1"/>
    <w:multiLevelType w:val="hybridMultilevel"/>
    <w:tmpl w:val="68D04F90"/>
    <w:lvl w:ilvl="0" w:tplc="5E763832">
      <w:start w:val="1"/>
      <w:numFmt w:val="decimal"/>
      <w:lvlText w:val="%1."/>
      <w:lvlJc w:val="left"/>
      <w:pPr>
        <w:ind w:left="1980" w:hanging="54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64836E4"/>
    <w:multiLevelType w:val="hybridMultilevel"/>
    <w:tmpl w:val="9C54B172"/>
    <w:lvl w:ilvl="0" w:tplc="0409000F">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F3D41"/>
    <w:multiLevelType w:val="hybridMultilevel"/>
    <w:tmpl w:val="5986F84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63B72669"/>
    <w:multiLevelType w:val="hybridMultilevel"/>
    <w:tmpl w:val="10D2C1C0"/>
    <w:lvl w:ilvl="0" w:tplc="A58EE1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091809">
    <w:abstractNumId w:val="10"/>
  </w:num>
  <w:num w:numId="2" w16cid:durableId="122116244">
    <w:abstractNumId w:val="1"/>
  </w:num>
  <w:num w:numId="3" w16cid:durableId="1608468544">
    <w:abstractNumId w:val="5"/>
  </w:num>
  <w:num w:numId="4" w16cid:durableId="1948003471">
    <w:abstractNumId w:val="4"/>
  </w:num>
  <w:num w:numId="5" w16cid:durableId="674891177">
    <w:abstractNumId w:val="0"/>
  </w:num>
  <w:num w:numId="6" w16cid:durableId="273023672">
    <w:abstractNumId w:val="3"/>
  </w:num>
  <w:num w:numId="7" w16cid:durableId="564950707">
    <w:abstractNumId w:val="8"/>
  </w:num>
  <w:num w:numId="8" w16cid:durableId="1224294028">
    <w:abstractNumId w:val="6"/>
  </w:num>
  <w:num w:numId="9" w16cid:durableId="590703473">
    <w:abstractNumId w:val="9"/>
  </w:num>
  <w:num w:numId="10" w16cid:durableId="356347110">
    <w:abstractNumId w:val="2"/>
  </w:num>
  <w:num w:numId="11" w16cid:durableId="404180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D4"/>
    <w:rsid w:val="00000982"/>
    <w:rsid w:val="00006910"/>
    <w:rsid w:val="00011ED3"/>
    <w:rsid w:val="000129B0"/>
    <w:rsid w:val="000437F3"/>
    <w:rsid w:val="00052162"/>
    <w:rsid w:val="000537CD"/>
    <w:rsid w:val="0005570E"/>
    <w:rsid w:val="00071066"/>
    <w:rsid w:val="00071F4C"/>
    <w:rsid w:val="000727E8"/>
    <w:rsid w:val="00094898"/>
    <w:rsid w:val="000959C1"/>
    <w:rsid w:val="000B2ABC"/>
    <w:rsid w:val="000B699C"/>
    <w:rsid w:val="000C5EB9"/>
    <w:rsid w:val="000D0481"/>
    <w:rsid w:val="000F25B7"/>
    <w:rsid w:val="000F40AF"/>
    <w:rsid w:val="00112371"/>
    <w:rsid w:val="00130177"/>
    <w:rsid w:val="0014234E"/>
    <w:rsid w:val="00144721"/>
    <w:rsid w:val="00150FC2"/>
    <w:rsid w:val="001537B1"/>
    <w:rsid w:val="00165E1D"/>
    <w:rsid w:val="00173029"/>
    <w:rsid w:val="001748FD"/>
    <w:rsid w:val="00174B5A"/>
    <w:rsid w:val="0018039D"/>
    <w:rsid w:val="00182A4E"/>
    <w:rsid w:val="00182BD1"/>
    <w:rsid w:val="00196595"/>
    <w:rsid w:val="001A3A08"/>
    <w:rsid w:val="001A47ED"/>
    <w:rsid w:val="001A4DAE"/>
    <w:rsid w:val="001A7BEB"/>
    <w:rsid w:val="001B3009"/>
    <w:rsid w:val="001D21F7"/>
    <w:rsid w:val="001D5D7C"/>
    <w:rsid w:val="001D6EAF"/>
    <w:rsid w:val="001E5EA7"/>
    <w:rsid w:val="001F401D"/>
    <w:rsid w:val="001F41A9"/>
    <w:rsid w:val="001F41B2"/>
    <w:rsid w:val="00223DC3"/>
    <w:rsid w:val="00224846"/>
    <w:rsid w:val="00230228"/>
    <w:rsid w:val="00235964"/>
    <w:rsid w:val="00243B33"/>
    <w:rsid w:val="00245434"/>
    <w:rsid w:val="00247BF9"/>
    <w:rsid w:val="00252A3F"/>
    <w:rsid w:val="00255E3A"/>
    <w:rsid w:val="00257CCB"/>
    <w:rsid w:val="002770C4"/>
    <w:rsid w:val="00283593"/>
    <w:rsid w:val="00287BFD"/>
    <w:rsid w:val="002909F5"/>
    <w:rsid w:val="002A03CE"/>
    <w:rsid w:val="002A2C81"/>
    <w:rsid w:val="002C278D"/>
    <w:rsid w:val="002C3CF4"/>
    <w:rsid w:val="002D6EC7"/>
    <w:rsid w:val="002E0FD4"/>
    <w:rsid w:val="002E1114"/>
    <w:rsid w:val="002E344B"/>
    <w:rsid w:val="002F4786"/>
    <w:rsid w:val="003038D0"/>
    <w:rsid w:val="0031543C"/>
    <w:rsid w:val="00320EC3"/>
    <w:rsid w:val="00327640"/>
    <w:rsid w:val="00327D32"/>
    <w:rsid w:val="0034188F"/>
    <w:rsid w:val="00342889"/>
    <w:rsid w:val="00356B6E"/>
    <w:rsid w:val="00360283"/>
    <w:rsid w:val="0036239A"/>
    <w:rsid w:val="003652BA"/>
    <w:rsid w:val="003653F0"/>
    <w:rsid w:val="00365EF1"/>
    <w:rsid w:val="00367478"/>
    <w:rsid w:val="00390E4D"/>
    <w:rsid w:val="003A2BB7"/>
    <w:rsid w:val="003A344C"/>
    <w:rsid w:val="003A349D"/>
    <w:rsid w:val="003B42BD"/>
    <w:rsid w:val="003C2E9A"/>
    <w:rsid w:val="003C2ECD"/>
    <w:rsid w:val="003C747D"/>
    <w:rsid w:val="003E0628"/>
    <w:rsid w:val="003E7CDE"/>
    <w:rsid w:val="003F1CCC"/>
    <w:rsid w:val="003F396D"/>
    <w:rsid w:val="003F3A4C"/>
    <w:rsid w:val="003F6DEF"/>
    <w:rsid w:val="004073B1"/>
    <w:rsid w:val="004219E5"/>
    <w:rsid w:val="00425F91"/>
    <w:rsid w:val="00432D8C"/>
    <w:rsid w:val="00433A33"/>
    <w:rsid w:val="00437A71"/>
    <w:rsid w:val="00442F7A"/>
    <w:rsid w:val="00470405"/>
    <w:rsid w:val="004723C3"/>
    <w:rsid w:val="00475067"/>
    <w:rsid w:val="00476D90"/>
    <w:rsid w:val="004C4FF5"/>
    <w:rsid w:val="004D5146"/>
    <w:rsid w:val="004E7BE7"/>
    <w:rsid w:val="004F12A2"/>
    <w:rsid w:val="004F2D58"/>
    <w:rsid w:val="004F3BA4"/>
    <w:rsid w:val="004F75BF"/>
    <w:rsid w:val="00502CDF"/>
    <w:rsid w:val="00503243"/>
    <w:rsid w:val="00504CCB"/>
    <w:rsid w:val="005104C9"/>
    <w:rsid w:val="0051050F"/>
    <w:rsid w:val="00514ED9"/>
    <w:rsid w:val="0051746D"/>
    <w:rsid w:val="00522280"/>
    <w:rsid w:val="00523E17"/>
    <w:rsid w:val="0052525B"/>
    <w:rsid w:val="005254B2"/>
    <w:rsid w:val="00536383"/>
    <w:rsid w:val="00561870"/>
    <w:rsid w:val="00573C00"/>
    <w:rsid w:val="00595D50"/>
    <w:rsid w:val="005B0C64"/>
    <w:rsid w:val="005B18B3"/>
    <w:rsid w:val="005E68D2"/>
    <w:rsid w:val="005F4C3D"/>
    <w:rsid w:val="005F68DE"/>
    <w:rsid w:val="00612F28"/>
    <w:rsid w:val="00634EAC"/>
    <w:rsid w:val="00635CCB"/>
    <w:rsid w:val="00637743"/>
    <w:rsid w:val="00646A54"/>
    <w:rsid w:val="006566B0"/>
    <w:rsid w:val="00657298"/>
    <w:rsid w:val="00663291"/>
    <w:rsid w:val="006715CE"/>
    <w:rsid w:val="006750B4"/>
    <w:rsid w:val="006752F2"/>
    <w:rsid w:val="00676FD5"/>
    <w:rsid w:val="006902ED"/>
    <w:rsid w:val="00690B48"/>
    <w:rsid w:val="006A0436"/>
    <w:rsid w:val="006A7D1B"/>
    <w:rsid w:val="006B773B"/>
    <w:rsid w:val="006C48E3"/>
    <w:rsid w:val="006F3265"/>
    <w:rsid w:val="006F5124"/>
    <w:rsid w:val="00705340"/>
    <w:rsid w:val="007221E5"/>
    <w:rsid w:val="007275C8"/>
    <w:rsid w:val="00744789"/>
    <w:rsid w:val="007532F4"/>
    <w:rsid w:val="00760C47"/>
    <w:rsid w:val="00783ACF"/>
    <w:rsid w:val="007B3A0C"/>
    <w:rsid w:val="007B5498"/>
    <w:rsid w:val="007B5C51"/>
    <w:rsid w:val="007C1ECC"/>
    <w:rsid w:val="007C3966"/>
    <w:rsid w:val="007C67C6"/>
    <w:rsid w:val="007C7124"/>
    <w:rsid w:val="007D02EA"/>
    <w:rsid w:val="007D0B35"/>
    <w:rsid w:val="007D18CA"/>
    <w:rsid w:val="007D44B9"/>
    <w:rsid w:val="007E20D2"/>
    <w:rsid w:val="007F1CD8"/>
    <w:rsid w:val="00804DD4"/>
    <w:rsid w:val="008102DC"/>
    <w:rsid w:val="00810CA8"/>
    <w:rsid w:val="0081526A"/>
    <w:rsid w:val="0081651D"/>
    <w:rsid w:val="008354B0"/>
    <w:rsid w:val="008516D0"/>
    <w:rsid w:val="008553F1"/>
    <w:rsid w:val="00863711"/>
    <w:rsid w:val="00863EAF"/>
    <w:rsid w:val="00867D63"/>
    <w:rsid w:val="0087250E"/>
    <w:rsid w:val="0088135D"/>
    <w:rsid w:val="00883463"/>
    <w:rsid w:val="0089118C"/>
    <w:rsid w:val="00896EFE"/>
    <w:rsid w:val="008B6562"/>
    <w:rsid w:val="008C550F"/>
    <w:rsid w:val="008D7CB1"/>
    <w:rsid w:val="008D7E00"/>
    <w:rsid w:val="008E5C38"/>
    <w:rsid w:val="008E6D14"/>
    <w:rsid w:val="008F3B2E"/>
    <w:rsid w:val="008F586C"/>
    <w:rsid w:val="00900298"/>
    <w:rsid w:val="00910595"/>
    <w:rsid w:val="00911D28"/>
    <w:rsid w:val="00920797"/>
    <w:rsid w:val="00927BF7"/>
    <w:rsid w:val="00945E83"/>
    <w:rsid w:val="009639EE"/>
    <w:rsid w:val="00983171"/>
    <w:rsid w:val="0099718E"/>
    <w:rsid w:val="009A178A"/>
    <w:rsid w:val="009C3820"/>
    <w:rsid w:val="009E0119"/>
    <w:rsid w:val="009E2618"/>
    <w:rsid w:val="00A04C94"/>
    <w:rsid w:val="00A43647"/>
    <w:rsid w:val="00A476EF"/>
    <w:rsid w:val="00A5254F"/>
    <w:rsid w:val="00A5458D"/>
    <w:rsid w:val="00A63673"/>
    <w:rsid w:val="00A649B4"/>
    <w:rsid w:val="00A9168B"/>
    <w:rsid w:val="00A97A3B"/>
    <w:rsid w:val="00AB146B"/>
    <w:rsid w:val="00AB5122"/>
    <w:rsid w:val="00AC6169"/>
    <w:rsid w:val="00AD3004"/>
    <w:rsid w:val="00AD3B61"/>
    <w:rsid w:val="00AD3F13"/>
    <w:rsid w:val="00AE26CF"/>
    <w:rsid w:val="00AF5EEE"/>
    <w:rsid w:val="00B17BDA"/>
    <w:rsid w:val="00B23B50"/>
    <w:rsid w:val="00B307F6"/>
    <w:rsid w:val="00B3720C"/>
    <w:rsid w:val="00B43374"/>
    <w:rsid w:val="00B51122"/>
    <w:rsid w:val="00B51C8A"/>
    <w:rsid w:val="00B731A5"/>
    <w:rsid w:val="00B90D99"/>
    <w:rsid w:val="00B96340"/>
    <w:rsid w:val="00B97960"/>
    <w:rsid w:val="00BA1276"/>
    <w:rsid w:val="00BA3A6B"/>
    <w:rsid w:val="00BA748A"/>
    <w:rsid w:val="00BB7AF8"/>
    <w:rsid w:val="00BC4981"/>
    <w:rsid w:val="00BC4D08"/>
    <w:rsid w:val="00BC7839"/>
    <w:rsid w:val="00BD0B57"/>
    <w:rsid w:val="00BE2914"/>
    <w:rsid w:val="00BE4D99"/>
    <w:rsid w:val="00BF4856"/>
    <w:rsid w:val="00BF6CFC"/>
    <w:rsid w:val="00C04D54"/>
    <w:rsid w:val="00C054BF"/>
    <w:rsid w:val="00C23F7E"/>
    <w:rsid w:val="00C269D9"/>
    <w:rsid w:val="00C35324"/>
    <w:rsid w:val="00C47A64"/>
    <w:rsid w:val="00C518DC"/>
    <w:rsid w:val="00C51BDB"/>
    <w:rsid w:val="00C54C22"/>
    <w:rsid w:val="00C608D3"/>
    <w:rsid w:val="00C64E39"/>
    <w:rsid w:val="00C844A3"/>
    <w:rsid w:val="00C878CF"/>
    <w:rsid w:val="00CC0114"/>
    <w:rsid w:val="00CC136E"/>
    <w:rsid w:val="00CC1F0A"/>
    <w:rsid w:val="00CC354A"/>
    <w:rsid w:val="00CC3B74"/>
    <w:rsid w:val="00CE1B08"/>
    <w:rsid w:val="00D065DF"/>
    <w:rsid w:val="00D34F13"/>
    <w:rsid w:val="00D37FE9"/>
    <w:rsid w:val="00D52DAD"/>
    <w:rsid w:val="00D57FFA"/>
    <w:rsid w:val="00D641A5"/>
    <w:rsid w:val="00D64C92"/>
    <w:rsid w:val="00D75870"/>
    <w:rsid w:val="00D80491"/>
    <w:rsid w:val="00D87607"/>
    <w:rsid w:val="00D93AD6"/>
    <w:rsid w:val="00DB0C52"/>
    <w:rsid w:val="00DB28FC"/>
    <w:rsid w:val="00DB2C9E"/>
    <w:rsid w:val="00DC78BE"/>
    <w:rsid w:val="00DC7C02"/>
    <w:rsid w:val="00DE1FC6"/>
    <w:rsid w:val="00DF5B59"/>
    <w:rsid w:val="00DF72D0"/>
    <w:rsid w:val="00E025DC"/>
    <w:rsid w:val="00E35BC8"/>
    <w:rsid w:val="00E47052"/>
    <w:rsid w:val="00E5369D"/>
    <w:rsid w:val="00E62924"/>
    <w:rsid w:val="00E82CF7"/>
    <w:rsid w:val="00E85523"/>
    <w:rsid w:val="00EA2AA3"/>
    <w:rsid w:val="00EC041C"/>
    <w:rsid w:val="00EE577E"/>
    <w:rsid w:val="00EE60EE"/>
    <w:rsid w:val="00EE78CF"/>
    <w:rsid w:val="00EF28DF"/>
    <w:rsid w:val="00F13500"/>
    <w:rsid w:val="00F16928"/>
    <w:rsid w:val="00F2616A"/>
    <w:rsid w:val="00F31B48"/>
    <w:rsid w:val="00F42E7C"/>
    <w:rsid w:val="00F478CE"/>
    <w:rsid w:val="00F47B36"/>
    <w:rsid w:val="00F65B30"/>
    <w:rsid w:val="00FB2769"/>
    <w:rsid w:val="00FC24E8"/>
    <w:rsid w:val="00FC2CDD"/>
    <w:rsid w:val="00FC50D6"/>
    <w:rsid w:val="00FD20A3"/>
    <w:rsid w:val="00FD6682"/>
    <w:rsid w:val="00FD756B"/>
    <w:rsid w:val="00F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9962"/>
  <w15:chartTrackingRefBased/>
  <w15:docId w15:val="{D45E3A16-7A59-48E9-9613-76B04845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D4"/>
    <w:pPr>
      <w:ind w:left="720"/>
      <w:contextualSpacing/>
    </w:pPr>
  </w:style>
  <w:style w:type="paragraph" w:styleId="Header">
    <w:name w:val="header"/>
    <w:basedOn w:val="Normal"/>
    <w:link w:val="HeaderChar"/>
    <w:uiPriority w:val="99"/>
    <w:unhideWhenUsed/>
    <w:rsid w:val="00C51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8DC"/>
  </w:style>
  <w:style w:type="paragraph" w:styleId="Footer">
    <w:name w:val="footer"/>
    <w:basedOn w:val="Normal"/>
    <w:link w:val="FooterChar"/>
    <w:uiPriority w:val="99"/>
    <w:unhideWhenUsed/>
    <w:rsid w:val="00C51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8DC"/>
  </w:style>
  <w:style w:type="character" w:styleId="PlaceholderText">
    <w:name w:val="Placeholder Text"/>
    <w:basedOn w:val="DefaultParagraphFont"/>
    <w:uiPriority w:val="99"/>
    <w:semiHidden/>
    <w:rsid w:val="00983171"/>
    <w:rPr>
      <w:color w:val="808080"/>
    </w:rPr>
  </w:style>
  <w:style w:type="character" w:styleId="Hyperlink">
    <w:name w:val="Hyperlink"/>
    <w:basedOn w:val="DefaultParagraphFont"/>
    <w:uiPriority w:val="99"/>
    <w:unhideWhenUsed/>
    <w:rsid w:val="0051050F"/>
    <w:rPr>
      <w:color w:val="0563C1" w:themeColor="hyperlink"/>
      <w:u w:val="single"/>
    </w:rPr>
  </w:style>
  <w:style w:type="character" w:styleId="UnresolvedMention">
    <w:name w:val="Unresolved Mention"/>
    <w:basedOn w:val="DefaultParagraphFont"/>
    <w:uiPriority w:val="99"/>
    <w:semiHidden/>
    <w:unhideWhenUsed/>
    <w:rsid w:val="00510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D34BA-2C4C-4298-8BFB-10B5D78B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Borough Clerk</dc:creator>
  <cp:keywords/>
  <dc:description/>
  <cp:lastModifiedBy>Borough Clerk</cp:lastModifiedBy>
  <cp:revision>33</cp:revision>
  <cp:lastPrinted>2023-03-31T17:01:00Z</cp:lastPrinted>
  <dcterms:created xsi:type="dcterms:W3CDTF">2023-03-28T14:34:00Z</dcterms:created>
  <dcterms:modified xsi:type="dcterms:W3CDTF">2023-03-31T18:37:00Z</dcterms:modified>
</cp:coreProperties>
</file>